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14:paraId="2FCC1284" w14:textId="77777777" w:rsidTr="008B1C48">
        <w:trPr>
          <w:trHeight w:hRule="exact" w:val="2752"/>
        </w:trPr>
        <w:tc>
          <w:tcPr>
            <w:tcW w:w="5364" w:type="dxa"/>
            <w:shd w:val="clear" w:color="auto" w:fill="auto"/>
          </w:tcPr>
          <w:p w14:paraId="7273B717" w14:textId="77777777" w:rsidR="00C84120" w:rsidRDefault="00C84120" w:rsidP="00CE4D95">
            <w:pPr>
              <w:pStyle w:val="Spacer"/>
            </w:pPr>
            <w:bookmarkStart w:id="0" w:name="_GoBack"/>
            <w:bookmarkEnd w:id="0"/>
          </w:p>
          <w:p w14:paraId="5C43DFD8" w14:textId="77777777" w:rsidR="00C84120" w:rsidRPr="00C84120" w:rsidRDefault="00C84120" w:rsidP="00C84120"/>
          <w:p w14:paraId="32EF504A" w14:textId="77777777" w:rsidR="00C84120" w:rsidRPr="00C84120" w:rsidRDefault="00C84120" w:rsidP="00C84120"/>
          <w:p w14:paraId="21E7F329" w14:textId="77777777" w:rsidR="00C84120" w:rsidRDefault="00C84120" w:rsidP="00C84120"/>
          <w:p w14:paraId="5A684249" w14:textId="77777777" w:rsidR="00CE4D95" w:rsidRPr="00C84120" w:rsidRDefault="00D02AA9" w:rsidP="00C84120">
            <w:pPr>
              <w:rPr>
                <w:b/>
                <w:color w:val="FF0000"/>
              </w:rPr>
            </w:pPr>
            <w:r>
              <w:rPr>
                <w:noProof/>
                <w:lang w:eastAsia="en-AU"/>
              </w:rPr>
              <w:drawing>
                <wp:inline distT="0" distB="0" distL="0" distR="0" wp14:anchorId="22516DC7" wp14:editId="28ED2DC2">
                  <wp:extent cx="835025" cy="357505"/>
                  <wp:effectExtent l="0" t="0" r="3175" b="4445"/>
                  <wp:docPr id="26" name="Picture 1" descr="http://intranet/Working%20at%20Aspect/Templates/Image%20Library/Autism-Spectrum_Logo_Horizontal_300dp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orking%20at%20Aspect/Templates/Image%20Library/Autism-Spectrum_Logo_Horizontal_300dpi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025" cy="357505"/>
                          </a:xfrm>
                          <a:prstGeom prst="rect">
                            <a:avLst/>
                          </a:prstGeom>
                          <a:noFill/>
                          <a:ln>
                            <a:noFill/>
                          </a:ln>
                        </pic:spPr>
                      </pic:pic>
                    </a:graphicData>
                  </a:graphic>
                </wp:inline>
              </w:drawing>
            </w:r>
          </w:p>
        </w:tc>
        <w:tc>
          <w:tcPr>
            <w:tcW w:w="4884" w:type="dxa"/>
            <w:shd w:val="clear" w:color="auto" w:fill="auto"/>
          </w:tcPr>
          <w:p w14:paraId="6CC3D4EA" w14:textId="77777777" w:rsidR="00CE4D95" w:rsidRDefault="00EA2CD7" w:rsidP="00B14ADB">
            <w:pPr>
              <w:pStyle w:val="Heading1"/>
            </w:pPr>
            <w:bookmarkStart w:id="1" w:name="Start"/>
            <w:r w:rsidRPr="00EA2CD7">
              <w:rPr>
                <w:color w:val="8DB3E2"/>
                <w:lang w:val="en-US"/>
              </w:rPr>
              <w:t xml:space="preserve">Visual </w:t>
            </w:r>
            <w:r w:rsidR="00B14ADB">
              <w:rPr>
                <w:color w:val="8DB3E2"/>
                <w:lang w:val="en-US"/>
              </w:rPr>
              <w:t>s</w:t>
            </w:r>
            <w:r w:rsidRPr="00EA2CD7">
              <w:rPr>
                <w:color w:val="8DB3E2"/>
                <w:lang w:val="en-US"/>
              </w:rPr>
              <w:t>upports</w:t>
            </w:r>
            <w:r w:rsidRPr="00EA2CD7">
              <w:rPr>
                <w:color w:val="8DB3E2"/>
              </w:rPr>
              <w:t xml:space="preserve"> </w:t>
            </w:r>
            <w:bookmarkEnd w:id="1"/>
          </w:p>
        </w:tc>
      </w:tr>
    </w:tbl>
    <w:p w14:paraId="42EF0F05" w14:textId="77777777" w:rsidR="00CE4D95" w:rsidRDefault="00CE4D95" w:rsidP="00951803">
      <w:pPr>
        <w:sectPr w:rsidR="00CE4D95" w:rsidSect="00B84941">
          <w:footerReference w:type="even" r:id="rId12"/>
          <w:footerReference w:type="default" r:id="rId13"/>
          <w:footerReference w:type="first" r:id="rId14"/>
          <w:type w:val="continuous"/>
          <w:pgSz w:w="11907" w:h="16840" w:code="9"/>
          <w:pgMar w:top="712" w:right="495" w:bottom="1596" w:left="1134" w:header="426" w:footer="397" w:gutter="0"/>
          <w:cols w:space="708"/>
          <w:titlePg/>
          <w:docGrid w:linePitch="360"/>
        </w:sectPr>
      </w:pPr>
    </w:p>
    <w:p w14:paraId="68200E14" w14:textId="77777777" w:rsidR="00EA2CD7" w:rsidRPr="00EA2CD7" w:rsidRDefault="00EA2CD7" w:rsidP="00EA2CD7">
      <w:pPr>
        <w:rPr>
          <w:i/>
          <w:lang w:val="en-US"/>
        </w:rPr>
      </w:pPr>
      <w:r w:rsidRPr="00EA2CD7">
        <w:rPr>
          <w:i/>
          <w:lang w:val="en-US"/>
        </w:rPr>
        <w:t>‘ I think in pictures. Words are like a second language…  When someone speaks to me, his words are instantly translated into pictures… one of the most profound mysteries of autism has been the remarkable ability of most autistic people to excel at visual spatial skills while performing so poorly at verbal skills’ (Temple Grandin, 1995).</w:t>
      </w:r>
    </w:p>
    <w:p w14:paraId="30C8F83F" w14:textId="77777777" w:rsidR="00EA2CD7" w:rsidRPr="00EA2CD7" w:rsidRDefault="00EA2CD7" w:rsidP="00EA2CD7">
      <w:pPr>
        <w:pStyle w:val="Heading2"/>
        <w:rPr>
          <w:lang w:val="en-US"/>
        </w:rPr>
      </w:pPr>
      <w:r w:rsidRPr="00EA2CD7">
        <w:rPr>
          <w:lang w:val="en-US"/>
        </w:rPr>
        <w:t xml:space="preserve">Background:  </w:t>
      </w:r>
    </w:p>
    <w:p w14:paraId="28E860B4" w14:textId="77777777" w:rsidR="00EA2CD7" w:rsidRPr="004F6FAF" w:rsidRDefault="00EA2CD7" w:rsidP="00EA2CD7">
      <w:pPr>
        <w:rPr>
          <w:lang w:val="en-US"/>
        </w:rPr>
      </w:pPr>
      <w:r w:rsidRPr="004F6FAF">
        <w:rPr>
          <w:lang w:val="en-US"/>
        </w:rPr>
        <w:t xml:space="preserve">Students with autism have strong visual skills but at the same time, struggle with auditory skills. Research has, therefore, strongly supported the use of visual supports as an effective teaching tool </w:t>
      </w:r>
      <w:r>
        <w:rPr>
          <w:lang w:val="en-US"/>
        </w:rPr>
        <w:t>(Arwood &amp; Kaulitz, 2007: Cohen &amp;</w:t>
      </w:r>
      <w:r w:rsidRPr="004F6FAF">
        <w:rPr>
          <w:lang w:val="en-US"/>
        </w:rPr>
        <w:t xml:space="preserve"> Sloan, 2007: Dyrbjerg &amp; Vedel, 2007: Savner &amp; Myles, 2000, cited in Kluth, 2010). Whereas speech is transient, visuals remain constant and can be useful to students with autism in multiple ways:</w:t>
      </w:r>
    </w:p>
    <w:p w14:paraId="75D2AEBB" w14:textId="77777777" w:rsidR="00EA2CD7" w:rsidRPr="00EA2CD7" w:rsidRDefault="00EA2CD7" w:rsidP="00EA2CD7">
      <w:pPr>
        <w:numPr>
          <w:ilvl w:val="0"/>
          <w:numId w:val="31"/>
        </w:numPr>
        <w:rPr>
          <w:lang w:val="en-US"/>
        </w:rPr>
      </w:pPr>
      <w:r w:rsidRPr="00EA2CD7">
        <w:rPr>
          <w:lang w:val="en-US"/>
        </w:rPr>
        <w:t>Assist with planning and organisation thereby supporting executive function impairments.</w:t>
      </w:r>
    </w:p>
    <w:p w14:paraId="2E8637DE" w14:textId="77777777" w:rsidR="00EA2CD7" w:rsidRPr="00EA2CD7" w:rsidRDefault="00EA2CD7" w:rsidP="00EA2CD7">
      <w:pPr>
        <w:numPr>
          <w:ilvl w:val="0"/>
          <w:numId w:val="31"/>
        </w:numPr>
        <w:rPr>
          <w:lang w:val="en-US"/>
        </w:rPr>
      </w:pPr>
      <w:r w:rsidRPr="00EA2CD7">
        <w:rPr>
          <w:lang w:val="en-US"/>
        </w:rPr>
        <w:t xml:space="preserve">Provide structure and reduce stress and anxiety around transitions </w:t>
      </w:r>
    </w:p>
    <w:p w14:paraId="6E1A03E8" w14:textId="77777777" w:rsidR="00EA2CD7" w:rsidRPr="00EA2CD7" w:rsidRDefault="00EA2CD7" w:rsidP="00EA2CD7">
      <w:pPr>
        <w:numPr>
          <w:ilvl w:val="0"/>
          <w:numId w:val="31"/>
        </w:numPr>
        <w:rPr>
          <w:lang w:val="en-US"/>
        </w:rPr>
      </w:pPr>
      <w:r w:rsidRPr="00EA2CD7">
        <w:rPr>
          <w:lang w:val="en-US"/>
        </w:rPr>
        <w:t>Enhance comprehension, processing and support deficits in working memory</w:t>
      </w:r>
    </w:p>
    <w:p w14:paraId="7714C753" w14:textId="77777777" w:rsidR="00EA2CD7" w:rsidRPr="00EA2CD7" w:rsidRDefault="00EA2CD7" w:rsidP="00EA2CD7">
      <w:pPr>
        <w:numPr>
          <w:ilvl w:val="0"/>
          <w:numId w:val="31"/>
        </w:numPr>
        <w:rPr>
          <w:lang w:val="en-US"/>
        </w:rPr>
      </w:pPr>
      <w:r w:rsidRPr="00EA2CD7">
        <w:rPr>
          <w:lang w:val="en-US"/>
        </w:rPr>
        <w:t>Enhance communication skills</w:t>
      </w:r>
    </w:p>
    <w:p w14:paraId="732FB8A8" w14:textId="77777777" w:rsidR="00EA2CD7" w:rsidRPr="00EA2CD7" w:rsidRDefault="00EA2CD7" w:rsidP="00EA2CD7">
      <w:pPr>
        <w:numPr>
          <w:ilvl w:val="0"/>
          <w:numId w:val="31"/>
        </w:numPr>
        <w:rPr>
          <w:lang w:val="en-US"/>
        </w:rPr>
      </w:pPr>
      <w:r w:rsidRPr="00EA2CD7">
        <w:rPr>
          <w:lang w:val="en-US"/>
        </w:rPr>
        <w:t xml:space="preserve">Increase independence </w:t>
      </w:r>
    </w:p>
    <w:p w14:paraId="08CBE877" w14:textId="77777777" w:rsidR="00EA2CD7" w:rsidRPr="00EA2CD7" w:rsidRDefault="00EA2CD7" w:rsidP="00EA2CD7">
      <w:pPr>
        <w:numPr>
          <w:ilvl w:val="0"/>
          <w:numId w:val="31"/>
        </w:numPr>
        <w:rPr>
          <w:lang w:val="en-US"/>
        </w:rPr>
      </w:pPr>
      <w:r w:rsidRPr="00EA2CD7">
        <w:rPr>
          <w:lang w:val="en-US"/>
        </w:rPr>
        <w:t>Teach new routines, rules and procedures</w:t>
      </w:r>
    </w:p>
    <w:p w14:paraId="11A1D235" w14:textId="77777777" w:rsidR="00EA2CD7" w:rsidRPr="00EA2CD7" w:rsidRDefault="00EA2CD7" w:rsidP="00EA2CD7">
      <w:pPr>
        <w:numPr>
          <w:ilvl w:val="0"/>
          <w:numId w:val="31"/>
        </w:numPr>
        <w:rPr>
          <w:lang w:val="en-US"/>
        </w:rPr>
      </w:pPr>
      <w:r w:rsidRPr="00EA2CD7">
        <w:rPr>
          <w:lang w:val="en-US"/>
        </w:rPr>
        <w:t>Offer choice and encourage decision making</w:t>
      </w:r>
    </w:p>
    <w:p w14:paraId="0809FED8" w14:textId="77777777" w:rsidR="00EA2CD7" w:rsidRPr="00EA2CD7" w:rsidRDefault="00EA2CD7" w:rsidP="00EA2CD7">
      <w:pPr>
        <w:numPr>
          <w:ilvl w:val="0"/>
          <w:numId w:val="31"/>
        </w:numPr>
        <w:rPr>
          <w:lang w:val="en-US"/>
        </w:rPr>
      </w:pPr>
      <w:r w:rsidRPr="00EA2CD7">
        <w:rPr>
          <w:lang w:val="en-US"/>
        </w:rPr>
        <w:t>Teach social skills and emotional development</w:t>
      </w:r>
    </w:p>
    <w:p w14:paraId="028251CE" w14:textId="77777777" w:rsidR="00EA2CD7" w:rsidRPr="00EA2CD7" w:rsidRDefault="00EA2CD7" w:rsidP="00EA2CD7">
      <w:pPr>
        <w:numPr>
          <w:ilvl w:val="0"/>
          <w:numId w:val="31"/>
        </w:numPr>
        <w:rPr>
          <w:lang w:val="en-US"/>
        </w:rPr>
      </w:pPr>
      <w:r w:rsidRPr="00EA2CD7">
        <w:rPr>
          <w:lang w:val="en-US"/>
        </w:rPr>
        <w:t>Promote positive behaviour and teach students to manage their own behaviour.</w:t>
      </w:r>
    </w:p>
    <w:p w14:paraId="5C88FB30" w14:textId="77777777" w:rsidR="00EA2CD7" w:rsidRPr="00EA2CD7" w:rsidRDefault="00EA2CD7" w:rsidP="00EA2CD7">
      <w:pPr>
        <w:pStyle w:val="Heading2"/>
        <w:rPr>
          <w:lang w:val="en-US"/>
        </w:rPr>
      </w:pPr>
      <w:r w:rsidRPr="004F6FAF">
        <w:rPr>
          <w:lang w:val="en-US"/>
        </w:rPr>
        <w:t xml:space="preserve">In order for </w:t>
      </w:r>
      <w:r w:rsidR="00B14ADB">
        <w:rPr>
          <w:lang w:val="en-US"/>
        </w:rPr>
        <w:t>v</w:t>
      </w:r>
      <w:r w:rsidRPr="004F6FAF">
        <w:rPr>
          <w:lang w:val="en-US"/>
        </w:rPr>
        <w:t>isual supports to be effective they should be:</w:t>
      </w:r>
    </w:p>
    <w:p w14:paraId="0E1958DA" w14:textId="77777777" w:rsidR="00EA2CD7" w:rsidRPr="00EA2CD7" w:rsidRDefault="00EA2CD7" w:rsidP="00EA2CD7">
      <w:pPr>
        <w:numPr>
          <w:ilvl w:val="0"/>
          <w:numId w:val="32"/>
        </w:numPr>
        <w:ind w:left="360"/>
        <w:rPr>
          <w:lang w:val="en-US"/>
        </w:rPr>
      </w:pPr>
      <w:r w:rsidRPr="00EA2CD7">
        <w:rPr>
          <w:lang w:val="en-US"/>
        </w:rPr>
        <w:t>For the Whole Class: all students can benefit from a visual timetable, classroom rules and procedures.</w:t>
      </w:r>
    </w:p>
    <w:p w14:paraId="7D7269B3" w14:textId="77777777" w:rsidR="00EA2CD7" w:rsidRPr="00EA2CD7" w:rsidRDefault="00EA2CD7" w:rsidP="00EA2CD7">
      <w:pPr>
        <w:numPr>
          <w:ilvl w:val="0"/>
          <w:numId w:val="32"/>
        </w:numPr>
        <w:ind w:left="360"/>
        <w:rPr>
          <w:lang w:val="en-US"/>
        </w:rPr>
      </w:pPr>
      <w:r w:rsidRPr="00EA2CD7">
        <w:rPr>
          <w:lang w:val="en-US"/>
        </w:rPr>
        <w:t>Used consistently: a visual timetable should be referred every morning and throughout the day. It is only by using them that students will attach meaning to them.</w:t>
      </w:r>
    </w:p>
    <w:p w14:paraId="294DF54F" w14:textId="77777777" w:rsidR="00EA2CD7" w:rsidRPr="00EA2CD7" w:rsidRDefault="00EA2CD7" w:rsidP="00EA2CD7">
      <w:pPr>
        <w:numPr>
          <w:ilvl w:val="0"/>
          <w:numId w:val="32"/>
        </w:numPr>
        <w:ind w:left="360"/>
        <w:rPr>
          <w:lang w:val="en-US"/>
        </w:rPr>
      </w:pPr>
      <w:r w:rsidRPr="00EA2CD7">
        <w:rPr>
          <w:lang w:val="en-US"/>
        </w:rPr>
        <w:t>Meaningful and at the correct level of visual literacy of the students (visual supports which are too hard will be ineffective whereas easy ones are acceptable).</w:t>
      </w:r>
    </w:p>
    <w:p w14:paraId="2EC8A627" w14:textId="77777777" w:rsidR="00EA2CD7" w:rsidRPr="00EA2CD7" w:rsidRDefault="00EA2CD7" w:rsidP="00EA2CD7">
      <w:pPr>
        <w:numPr>
          <w:ilvl w:val="0"/>
          <w:numId w:val="32"/>
        </w:numPr>
        <w:ind w:left="360"/>
        <w:rPr>
          <w:lang w:val="en-US"/>
        </w:rPr>
      </w:pPr>
      <w:r w:rsidRPr="00EA2CD7">
        <w:rPr>
          <w:lang w:val="en-US"/>
        </w:rPr>
        <w:t xml:space="preserve">Motivating to the students </w:t>
      </w:r>
    </w:p>
    <w:p w14:paraId="629AE076" w14:textId="77777777" w:rsidR="00EA2CD7" w:rsidRPr="00EA2CD7" w:rsidRDefault="00EA2CD7" w:rsidP="00EA2CD7">
      <w:pPr>
        <w:numPr>
          <w:ilvl w:val="0"/>
          <w:numId w:val="32"/>
        </w:numPr>
        <w:ind w:left="360"/>
        <w:rPr>
          <w:lang w:val="en-US"/>
        </w:rPr>
      </w:pPr>
      <w:r w:rsidRPr="00EA2CD7">
        <w:rPr>
          <w:lang w:val="en-US"/>
        </w:rPr>
        <w:lastRenderedPageBreak/>
        <w:t xml:space="preserve">Kept on display even if they are used less frequently over time for days when the student may require extra support. </w:t>
      </w:r>
    </w:p>
    <w:p w14:paraId="6AA1F4D8" w14:textId="77777777" w:rsidR="00EA2CD7" w:rsidRPr="004F6FAF" w:rsidRDefault="00EA2CD7" w:rsidP="00EA2CD7">
      <w:pPr>
        <w:pStyle w:val="ListParagraph"/>
        <w:rPr>
          <w:rFonts w:cs="Arial"/>
          <w:sz w:val="24"/>
          <w:szCs w:val="24"/>
          <w:lang w:val="en-US"/>
        </w:rPr>
      </w:pPr>
    </w:p>
    <w:p w14:paraId="623AE479" w14:textId="77777777" w:rsidR="00EA2CD7" w:rsidRPr="00EA2CD7" w:rsidRDefault="00EA2CD7" w:rsidP="00EA2CD7">
      <w:pPr>
        <w:pStyle w:val="Heading2"/>
      </w:pPr>
      <w:r w:rsidRPr="00EA2CD7">
        <w:t>How to develop and use visual supports?</w:t>
      </w:r>
    </w:p>
    <w:p w14:paraId="085BE647" w14:textId="77777777" w:rsidR="00EA2CD7" w:rsidRPr="00EA2CD7" w:rsidRDefault="00EA2CD7" w:rsidP="00EA2CD7">
      <w:pPr>
        <w:spacing w:line="240" w:lineRule="auto"/>
        <w:rPr>
          <w:rFonts w:cs="Arial"/>
          <w:szCs w:val="18"/>
          <w:lang w:val="en-US"/>
        </w:rPr>
      </w:pPr>
      <w:r w:rsidRPr="00EA2CD7">
        <w:rPr>
          <w:rFonts w:cs="Arial"/>
          <w:szCs w:val="18"/>
          <w:lang w:val="en-US"/>
        </w:rPr>
        <w:t>Consider the following questions so as to ensure that supports are being used effectively:</w:t>
      </w:r>
    </w:p>
    <w:p w14:paraId="489DEFFC" w14:textId="77777777" w:rsidR="00EA2CD7" w:rsidRPr="00B14ADB" w:rsidRDefault="00EA2CD7" w:rsidP="002739E2">
      <w:pPr>
        <w:numPr>
          <w:ilvl w:val="0"/>
          <w:numId w:val="37"/>
        </w:numPr>
        <w:rPr>
          <w:szCs w:val="18"/>
          <w:lang w:val="en-US"/>
        </w:rPr>
      </w:pPr>
      <w:r w:rsidRPr="00B14ADB">
        <w:rPr>
          <w:szCs w:val="18"/>
          <w:lang w:val="en-US"/>
        </w:rPr>
        <w:t>Where will the visual be used?</w:t>
      </w:r>
    </w:p>
    <w:p w14:paraId="6E0C673E" w14:textId="77777777" w:rsidR="00EA2CD7" w:rsidRPr="00B14ADB" w:rsidRDefault="00EA2CD7" w:rsidP="00EA2CD7">
      <w:pPr>
        <w:spacing w:line="240" w:lineRule="auto"/>
        <w:rPr>
          <w:rFonts w:cs="Arial"/>
          <w:szCs w:val="18"/>
          <w:lang w:val="en-US"/>
        </w:rPr>
      </w:pPr>
      <w:r w:rsidRPr="00B14ADB">
        <w:rPr>
          <w:rFonts w:cs="Arial"/>
          <w:szCs w:val="18"/>
          <w:lang w:val="en-US"/>
        </w:rPr>
        <w:t>Consider the environment the visual will be used in and how accessible it will be. Visual supports should be placed in prominent places at the eye level of students.</w:t>
      </w:r>
    </w:p>
    <w:p w14:paraId="6CE1A769" w14:textId="77777777" w:rsidR="00EA2CD7" w:rsidRPr="00B14ADB" w:rsidRDefault="00EA2CD7" w:rsidP="002739E2">
      <w:pPr>
        <w:numPr>
          <w:ilvl w:val="0"/>
          <w:numId w:val="37"/>
        </w:numPr>
        <w:rPr>
          <w:szCs w:val="18"/>
          <w:lang w:val="en-US"/>
        </w:rPr>
      </w:pPr>
      <w:r w:rsidRPr="00B14ADB">
        <w:rPr>
          <w:szCs w:val="18"/>
          <w:lang w:val="en-US"/>
        </w:rPr>
        <w:t>What will the visual be used for?</w:t>
      </w:r>
    </w:p>
    <w:p w14:paraId="27E06AF2" w14:textId="77777777" w:rsidR="00EA2CD7" w:rsidRPr="00B14ADB" w:rsidRDefault="00EA2CD7" w:rsidP="00EA2CD7">
      <w:pPr>
        <w:spacing w:line="240" w:lineRule="auto"/>
        <w:rPr>
          <w:rFonts w:cs="Arial"/>
          <w:szCs w:val="18"/>
          <w:lang w:val="en-US"/>
        </w:rPr>
      </w:pPr>
      <w:r w:rsidRPr="00B14ADB">
        <w:rPr>
          <w:rFonts w:cs="Arial"/>
          <w:szCs w:val="18"/>
          <w:lang w:val="en-US"/>
        </w:rPr>
        <w:t>Consider the function of the visual to ensure that it is practical.</w:t>
      </w:r>
      <w:r w:rsidR="00B14ADB">
        <w:rPr>
          <w:rFonts w:cs="Arial"/>
          <w:szCs w:val="18"/>
          <w:lang w:val="en-US"/>
        </w:rPr>
        <w:t xml:space="preserve"> </w:t>
      </w:r>
      <w:r w:rsidRPr="00B14ADB">
        <w:rPr>
          <w:rFonts w:cs="Arial"/>
          <w:szCs w:val="18"/>
          <w:lang w:val="en-US"/>
        </w:rPr>
        <w:t>Visual supports should be motivating to students.</w:t>
      </w:r>
    </w:p>
    <w:p w14:paraId="67738CDE" w14:textId="77777777" w:rsidR="00EA2CD7" w:rsidRPr="00B14ADB" w:rsidRDefault="00EA2CD7" w:rsidP="002739E2">
      <w:pPr>
        <w:numPr>
          <w:ilvl w:val="0"/>
          <w:numId w:val="37"/>
        </w:numPr>
        <w:rPr>
          <w:szCs w:val="18"/>
          <w:lang w:val="en-US"/>
        </w:rPr>
      </w:pPr>
      <w:r w:rsidRPr="00B14ADB">
        <w:rPr>
          <w:szCs w:val="18"/>
          <w:lang w:val="en-US"/>
        </w:rPr>
        <w:t>How the visual will be used?</w:t>
      </w:r>
    </w:p>
    <w:p w14:paraId="56F02160" w14:textId="77777777" w:rsidR="00EA2CD7" w:rsidRPr="00B14ADB" w:rsidRDefault="00EA2CD7" w:rsidP="00EA2CD7">
      <w:pPr>
        <w:spacing w:line="240" w:lineRule="auto"/>
        <w:ind w:firstLine="30"/>
        <w:rPr>
          <w:rFonts w:cs="Arial"/>
          <w:szCs w:val="18"/>
          <w:lang w:val="en-US"/>
        </w:rPr>
      </w:pPr>
      <w:r w:rsidRPr="00B14ADB">
        <w:rPr>
          <w:rFonts w:cs="Arial"/>
          <w:szCs w:val="18"/>
          <w:lang w:val="en-US"/>
        </w:rPr>
        <w:t>Consider the content of the visual when deciding how the visual support can be used in a number of settings to promote generalisation.</w:t>
      </w:r>
    </w:p>
    <w:p w14:paraId="553D3BF6" w14:textId="77777777" w:rsidR="00EA2CD7" w:rsidRPr="00B14ADB" w:rsidRDefault="00EA2CD7" w:rsidP="00EA2CD7">
      <w:pPr>
        <w:spacing w:line="240" w:lineRule="auto"/>
        <w:rPr>
          <w:rFonts w:cs="Arial"/>
          <w:szCs w:val="18"/>
          <w:lang w:val="en-US"/>
        </w:rPr>
      </w:pPr>
      <w:r w:rsidRPr="00B14ADB">
        <w:rPr>
          <w:rFonts w:cs="Arial"/>
          <w:szCs w:val="18"/>
          <w:lang w:val="en-US"/>
        </w:rPr>
        <w:t xml:space="preserve">Visual supports should be used consistently. For example, a visual timetable should be referred </w:t>
      </w:r>
      <w:r w:rsidR="00B14ADB">
        <w:rPr>
          <w:rFonts w:cs="Arial"/>
          <w:szCs w:val="18"/>
          <w:lang w:val="en-US"/>
        </w:rPr>
        <w:t xml:space="preserve">to </w:t>
      </w:r>
      <w:r w:rsidRPr="00B14ADB">
        <w:rPr>
          <w:rFonts w:cs="Arial"/>
          <w:szCs w:val="18"/>
          <w:lang w:val="en-US"/>
        </w:rPr>
        <w:t xml:space="preserve">every morning and throughout the day. </w:t>
      </w:r>
    </w:p>
    <w:p w14:paraId="29322F46" w14:textId="77777777" w:rsidR="00EA2CD7" w:rsidRPr="00B14ADB" w:rsidRDefault="00EA2CD7" w:rsidP="002739E2">
      <w:pPr>
        <w:numPr>
          <w:ilvl w:val="0"/>
          <w:numId w:val="37"/>
        </w:numPr>
        <w:rPr>
          <w:szCs w:val="18"/>
          <w:lang w:val="en-US"/>
        </w:rPr>
      </w:pPr>
      <w:r w:rsidRPr="00B14ADB">
        <w:rPr>
          <w:szCs w:val="18"/>
          <w:lang w:val="en-US"/>
        </w:rPr>
        <w:t>Who will be using the visual support?</w:t>
      </w:r>
    </w:p>
    <w:p w14:paraId="054C6148" w14:textId="77777777" w:rsidR="00EA2CD7" w:rsidRPr="00B14ADB" w:rsidRDefault="00EA2CD7" w:rsidP="00EA2CD7">
      <w:pPr>
        <w:spacing w:line="240" w:lineRule="auto"/>
        <w:rPr>
          <w:rFonts w:cs="Arial"/>
          <w:szCs w:val="18"/>
          <w:lang w:val="en-US"/>
        </w:rPr>
      </w:pPr>
      <w:r w:rsidRPr="00B14ADB">
        <w:rPr>
          <w:rFonts w:cs="Arial"/>
          <w:szCs w:val="18"/>
          <w:lang w:val="en-US"/>
        </w:rPr>
        <w:t xml:space="preserve">Visual supports should be meaningful and at the correct level of students’ visual literacy i.e. which type/s of visual symbols the student comprehends, when choosing the appropriate visual symbols. Symbols that are too hard will not be effective (Dodd, 2005). </w:t>
      </w:r>
    </w:p>
    <w:p w14:paraId="5E3CBA41" w14:textId="77777777" w:rsidR="00EA2CD7" w:rsidRPr="00B14ADB" w:rsidRDefault="00EA2CD7" w:rsidP="00EA2CD7">
      <w:pPr>
        <w:spacing w:line="240" w:lineRule="auto"/>
        <w:rPr>
          <w:rFonts w:cs="Arial"/>
          <w:szCs w:val="18"/>
          <w:lang w:val="en-US"/>
        </w:rPr>
      </w:pPr>
      <w:r w:rsidRPr="00B14ADB">
        <w:rPr>
          <w:rFonts w:cs="Arial"/>
          <w:szCs w:val="18"/>
          <w:lang w:val="en-US"/>
        </w:rPr>
        <w:t>In order for visual supports to be effective, it is imperative that they be used as class wide supports. For example, all students can benefit from a visual timetable, classroom rules and procedures.</w:t>
      </w:r>
    </w:p>
    <w:p w14:paraId="5AC24B2B" w14:textId="77777777" w:rsidR="00EA2CD7" w:rsidRDefault="00EA2CD7" w:rsidP="00EA2CD7">
      <w:pPr>
        <w:pStyle w:val="Heading2"/>
        <w:rPr>
          <w:lang w:val="en-US"/>
        </w:rPr>
      </w:pPr>
    </w:p>
    <w:p w14:paraId="6ACA9E9D" w14:textId="77777777" w:rsidR="00EA2CD7" w:rsidRPr="00545C82" w:rsidRDefault="00EA2CD7" w:rsidP="00EA2CD7">
      <w:pPr>
        <w:rPr>
          <w:lang w:val="en-US"/>
        </w:rPr>
      </w:pPr>
    </w:p>
    <w:p w14:paraId="7A33DFBF" w14:textId="77777777" w:rsidR="00EA2CD7" w:rsidRDefault="00EA2CD7" w:rsidP="00EA2CD7">
      <w:pPr>
        <w:pStyle w:val="Heading2"/>
        <w:rPr>
          <w:lang w:val="en-US"/>
        </w:rPr>
      </w:pPr>
      <w:r>
        <w:rPr>
          <w:lang w:val="en-US"/>
        </w:rPr>
        <w:t>References:</w:t>
      </w:r>
    </w:p>
    <w:p w14:paraId="331BA630" w14:textId="77777777" w:rsidR="00EA2CD7" w:rsidRPr="00EA2CD7" w:rsidRDefault="00EA2CD7" w:rsidP="00EA2CD7">
      <w:pPr>
        <w:rPr>
          <w:szCs w:val="18"/>
        </w:rPr>
      </w:pPr>
      <w:r w:rsidRPr="00EA2CD7">
        <w:rPr>
          <w:szCs w:val="18"/>
        </w:rPr>
        <w:t xml:space="preserve">Dodd, S. 2005, </w:t>
      </w:r>
      <w:r w:rsidRPr="00EA2CD7">
        <w:rPr>
          <w:i/>
          <w:szCs w:val="18"/>
        </w:rPr>
        <w:t xml:space="preserve">Understanding Autism, </w:t>
      </w:r>
      <w:r w:rsidRPr="00EA2CD7">
        <w:rPr>
          <w:szCs w:val="18"/>
        </w:rPr>
        <w:t>Sydney, Elsevier Australia.</w:t>
      </w:r>
    </w:p>
    <w:p w14:paraId="46C34665" w14:textId="77777777" w:rsidR="00EA2CD7" w:rsidRDefault="00EA2CD7" w:rsidP="00EA2CD7">
      <w:pPr>
        <w:rPr>
          <w:szCs w:val="18"/>
        </w:rPr>
      </w:pPr>
      <w:r w:rsidRPr="00EA2CD7">
        <w:rPr>
          <w:szCs w:val="18"/>
        </w:rPr>
        <w:t xml:space="preserve">Kluth, P. 2010, </w:t>
      </w:r>
      <w:r w:rsidRPr="00EA2CD7">
        <w:rPr>
          <w:i/>
          <w:szCs w:val="18"/>
        </w:rPr>
        <w:t>“You’re Going to Love this Kid!” Teaching Students with an ASD in the Inclusive Classroom</w:t>
      </w:r>
      <w:r w:rsidRPr="00EA2CD7">
        <w:rPr>
          <w:szCs w:val="18"/>
        </w:rPr>
        <w:t>, Baltimore, Paul H. Brookes Publishing Co.</w:t>
      </w:r>
    </w:p>
    <w:p w14:paraId="4C706B0E" w14:textId="77777777" w:rsidR="00EA2CD7" w:rsidRDefault="00EA2CD7" w:rsidP="00EA2CD7">
      <w:pPr>
        <w:rPr>
          <w:szCs w:val="18"/>
        </w:rPr>
      </w:pPr>
    </w:p>
    <w:p w14:paraId="0FC7D42D" w14:textId="77777777" w:rsidR="00EA2CD7" w:rsidRDefault="00EA2CD7" w:rsidP="00EA2CD7">
      <w:pPr>
        <w:rPr>
          <w:szCs w:val="18"/>
        </w:rPr>
      </w:pPr>
    </w:p>
    <w:p w14:paraId="00237EE5" w14:textId="77777777" w:rsidR="00EA2CD7" w:rsidRDefault="00EA2CD7" w:rsidP="00EA2CD7">
      <w:pPr>
        <w:rPr>
          <w:szCs w:val="18"/>
        </w:rPr>
      </w:pPr>
    </w:p>
    <w:p w14:paraId="6CC7C1AC" w14:textId="77777777" w:rsidR="00EA2CD7" w:rsidRDefault="00EA2CD7" w:rsidP="00EA2CD7">
      <w:pPr>
        <w:rPr>
          <w:szCs w:val="18"/>
        </w:rPr>
      </w:pPr>
    </w:p>
    <w:p w14:paraId="465DE350" w14:textId="77777777" w:rsidR="00EA2CD7" w:rsidRDefault="00EA2CD7" w:rsidP="00EA2CD7">
      <w:pPr>
        <w:rPr>
          <w:szCs w:val="18"/>
        </w:rPr>
      </w:pPr>
    </w:p>
    <w:p w14:paraId="1AE657A5" w14:textId="77777777" w:rsidR="00EA2CD7" w:rsidRDefault="00EA2CD7" w:rsidP="00EA2CD7">
      <w:pPr>
        <w:rPr>
          <w:szCs w:val="18"/>
        </w:rPr>
      </w:pPr>
    </w:p>
    <w:p w14:paraId="11BD17C8" w14:textId="77777777" w:rsidR="00EA2CD7" w:rsidRDefault="00EA2CD7" w:rsidP="00EA2CD7">
      <w:pPr>
        <w:rPr>
          <w:szCs w:val="18"/>
        </w:rPr>
      </w:pPr>
    </w:p>
    <w:p w14:paraId="1E460809" w14:textId="77777777" w:rsidR="00EA2CD7" w:rsidRDefault="00EA2CD7" w:rsidP="00EA2CD7">
      <w:pPr>
        <w:rPr>
          <w:szCs w:val="18"/>
        </w:rPr>
      </w:pPr>
    </w:p>
    <w:p w14:paraId="7FAEF378" w14:textId="77777777" w:rsidR="00EA2CD7" w:rsidRDefault="00EA2CD7" w:rsidP="00EA2CD7">
      <w:pPr>
        <w:rPr>
          <w:szCs w:val="18"/>
        </w:rPr>
      </w:pPr>
    </w:p>
    <w:p w14:paraId="75BF3741" w14:textId="77777777" w:rsidR="00EA2CD7" w:rsidRDefault="00EA2CD7" w:rsidP="00EA2CD7">
      <w:pPr>
        <w:rPr>
          <w:szCs w:val="18"/>
        </w:rPr>
      </w:pPr>
    </w:p>
    <w:p w14:paraId="43B7B1C6" w14:textId="77777777" w:rsidR="00EA2CD7" w:rsidRDefault="00EA2CD7" w:rsidP="00EA2CD7">
      <w:pPr>
        <w:rPr>
          <w:szCs w:val="18"/>
        </w:rPr>
      </w:pPr>
    </w:p>
    <w:p w14:paraId="792BC7D3" w14:textId="77777777" w:rsidR="00EA2CD7" w:rsidRDefault="00EA2CD7" w:rsidP="00EA2CD7">
      <w:pPr>
        <w:rPr>
          <w:szCs w:val="18"/>
        </w:rPr>
      </w:pPr>
    </w:p>
    <w:p w14:paraId="1F9DF41F" w14:textId="77777777" w:rsidR="00EA2CD7" w:rsidRDefault="00EA2CD7" w:rsidP="00EA2CD7">
      <w:pPr>
        <w:rPr>
          <w:szCs w:val="18"/>
        </w:rPr>
      </w:pPr>
    </w:p>
    <w:p w14:paraId="09AB1684" w14:textId="77777777" w:rsidR="00EA2CD7" w:rsidRPr="00EA2CD7" w:rsidRDefault="00EA2CD7" w:rsidP="00EA2CD7">
      <w:pPr>
        <w:rPr>
          <w:szCs w:val="18"/>
        </w:rPr>
      </w:pPr>
    </w:p>
    <w:p w14:paraId="038B83D9" w14:textId="77777777" w:rsidR="00EA2CD7" w:rsidRDefault="00EA2CD7" w:rsidP="00EA2CD7">
      <w:pPr>
        <w:pStyle w:val="Heading2"/>
        <w:rPr>
          <w:lang w:val="en-US"/>
        </w:rPr>
      </w:pPr>
      <w:r>
        <w:rPr>
          <w:lang w:val="en-US"/>
        </w:rPr>
        <w:t>Hierar</w:t>
      </w:r>
      <w:r w:rsidRPr="004F6FAF">
        <w:rPr>
          <w:lang w:val="en-US"/>
        </w:rPr>
        <w:t xml:space="preserve">chy of Visual Supports: </w:t>
      </w:r>
    </w:p>
    <w:p w14:paraId="1A4DD0A9" w14:textId="77777777" w:rsidR="00EA2CD7" w:rsidRDefault="00D648EB" w:rsidP="00EA2CD7">
      <w:pPr>
        <w:spacing w:line="240" w:lineRule="auto"/>
        <w:rPr>
          <w:rFonts w:cs="Arial"/>
          <w:sz w:val="24"/>
          <w:lang w:val="en-US"/>
        </w:rPr>
      </w:pPr>
      <w:r>
        <w:rPr>
          <w:rFonts w:ascii="Tahoma" w:hAnsi="Tahoma" w:cs="Tahoma"/>
          <w:noProof/>
          <w:sz w:val="24"/>
          <w:lang w:eastAsia="en-AU"/>
        </w:rPr>
        <mc:AlternateContent>
          <mc:Choice Requires="wps">
            <w:drawing>
              <wp:anchor distT="0" distB="0" distL="114300" distR="114300" simplePos="0" relativeHeight="251651072" behindDoc="0" locked="0" layoutInCell="1" allowOverlap="1" wp14:anchorId="2E012360" wp14:editId="7CB6E0AE">
                <wp:simplePos x="0" y="0"/>
                <wp:positionH relativeFrom="column">
                  <wp:posOffset>3374390</wp:posOffset>
                </wp:positionH>
                <wp:positionV relativeFrom="paragraph">
                  <wp:posOffset>2065655</wp:posOffset>
                </wp:positionV>
                <wp:extent cx="5048250" cy="1358265"/>
                <wp:effectExtent l="111442" t="193358" r="54293" b="54292"/>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048250" cy="1358265"/>
                        </a:xfrm>
                        <a:prstGeom prst="rightArrow">
                          <a:avLst>
                            <a:gd name="adj1" fmla="val 50000"/>
                            <a:gd name="adj2" fmla="val 104550"/>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14:paraId="4CCD12CC" w14:textId="77777777" w:rsidR="00EA2CD7" w:rsidRPr="00916656" w:rsidRDefault="00EA2CD7" w:rsidP="00EA2CD7">
                            <w:pPr>
                              <w:rPr>
                                <w:b/>
                                <w:lang w:val="en-US"/>
                              </w:rPr>
                            </w:pPr>
                            <w:r w:rsidRPr="00916656">
                              <w:rPr>
                                <w:b/>
                                <w:lang w:val="en-US"/>
                              </w:rPr>
                              <w:t>Abstract</w:t>
                            </w:r>
                          </w:p>
                          <w:p w14:paraId="7257030F" w14:textId="77777777" w:rsidR="00EA2CD7" w:rsidRDefault="00EA2CD7" w:rsidP="00EA2CD7">
                            <w:pPr>
                              <w:rPr>
                                <w:lang w:val="en-US"/>
                              </w:rPr>
                            </w:pPr>
                          </w:p>
                          <w:p w14:paraId="0F1D4652" w14:textId="77777777" w:rsidR="00EA2CD7" w:rsidRDefault="00EA2CD7" w:rsidP="00EA2CD7">
                            <w:pPr>
                              <w:rPr>
                                <w:lang w:val="en-US"/>
                              </w:rPr>
                            </w:pPr>
                          </w:p>
                          <w:p w14:paraId="711F729B" w14:textId="77777777" w:rsidR="00EA2CD7" w:rsidRDefault="00EA2CD7" w:rsidP="00EA2CD7">
                            <w:pPr>
                              <w:rPr>
                                <w:lang w:val="en-US"/>
                              </w:rPr>
                            </w:pPr>
                          </w:p>
                          <w:p w14:paraId="5E7C94B3" w14:textId="77777777" w:rsidR="00EA2CD7" w:rsidRDefault="00EA2CD7" w:rsidP="00EA2CD7">
                            <w:pPr>
                              <w:rPr>
                                <w:lang w:val="en-US"/>
                              </w:rPr>
                            </w:pPr>
                          </w:p>
                          <w:p w14:paraId="6C61828C" w14:textId="77777777" w:rsidR="00EA2CD7" w:rsidRDefault="00EA2CD7" w:rsidP="00EA2CD7">
                            <w:pPr>
                              <w:rPr>
                                <w:lang w:val="en-US"/>
                              </w:rPr>
                            </w:pPr>
                          </w:p>
                          <w:p w14:paraId="73DA27CC" w14:textId="77777777" w:rsidR="00EA2CD7" w:rsidRDefault="00EA2CD7" w:rsidP="00EA2CD7">
                            <w:pPr>
                              <w:rPr>
                                <w:lang w:val="en-US"/>
                              </w:rPr>
                            </w:pPr>
                          </w:p>
                          <w:p w14:paraId="1335AF87" w14:textId="77777777" w:rsidR="00EA2CD7" w:rsidRDefault="00EA2CD7" w:rsidP="00EA2CD7">
                            <w:pPr>
                              <w:rPr>
                                <w:lang w:val="en-US"/>
                              </w:rPr>
                            </w:pPr>
                          </w:p>
                          <w:p w14:paraId="0D9B8F9C" w14:textId="77777777" w:rsidR="00EA2CD7" w:rsidRDefault="00EA2CD7" w:rsidP="00EA2CD7">
                            <w:pPr>
                              <w:rPr>
                                <w:lang w:val="en-US"/>
                              </w:rPr>
                            </w:pPr>
                          </w:p>
                          <w:p w14:paraId="23E104AD" w14:textId="77777777" w:rsidR="00EA2CD7" w:rsidRDefault="00EA2CD7" w:rsidP="00EA2CD7">
                            <w:pPr>
                              <w:rPr>
                                <w:lang w:val="en-US"/>
                              </w:rPr>
                            </w:pPr>
                          </w:p>
                          <w:p w14:paraId="0A7D32BF" w14:textId="77777777" w:rsidR="00EA2CD7" w:rsidRDefault="00EA2CD7" w:rsidP="00EA2CD7">
                            <w:pPr>
                              <w:rPr>
                                <w:lang w:val="en-US"/>
                              </w:rPr>
                            </w:pPr>
                          </w:p>
                          <w:p w14:paraId="00109152" w14:textId="77777777" w:rsidR="00EA2CD7" w:rsidRDefault="00EA2CD7" w:rsidP="00EA2CD7">
                            <w:pPr>
                              <w:rPr>
                                <w:lang w:val="en-US"/>
                              </w:rPr>
                            </w:pPr>
                          </w:p>
                          <w:p w14:paraId="16A3B8A7" w14:textId="77777777" w:rsidR="00EA2CD7" w:rsidRPr="00916656" w:rsidRDefault="00EA2CD7" w:rsidP="00EA2CD7">
                            <w:pPr>
                              <w:rPr>
                                <w:b/>
                                <w:lang w:val="en-US"/>
                              </w:rPr>
                            </w:pPr>
                            <w:r w:rsidRPr="00916656">
                              <w:rPr>
                                <w:b/>
                                <w:lang w:val="en-US"/>
                              </w:rPr>
                              <w:t>Concrete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0123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65.7pt;margin-top:162.65pt;width:397.5pt;height:106.9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" adj="15524">
                <o:extrusion v:ext="view" color="white" on="t" viewpoint="-34.72222mm" viewpointorigin="-.5" skewangle="-45" lightposition="-50000" lightposition2="50000"/>
                <v:textbox>
                  <w:txbxContent>
                    <w:p w14:paraId="4CCD12CC" w14:textId="77777777" w:rsidR="00EA2CD7" w:rsidRPr="00916656" w:rsidRDefault="00EA2CD7" w:rsidP="00EA2CD7">
                      <w:pPr>
                        <w:rPr>
                          <w:b/>
                          <w:lang w:val="en-US"/>
                        </w:rPr>
                      </w:pPr>
                      <w:r w:rsidRPr="00916656">
                        <w:rPr>
                          <w:b/>
                          <w:lang w:val="en-US"/>
                        </w:rPr>
                        <w:t>Abstract</w:t>
                      </w:r>
                    </w:p>
                    <w:p w14:paraId="7257030F" w14:textId="77777777" w:rsidR="00EA2CD7" w:rsidRDefault="00EA2CD7" w:rsidP="00EA2CD7">
                      <w:pPr>
                        <w:rPr>
                          <w:lang w:val="en-US"/>
                        </w:rPr>
                      </w:pPr>
                    </w:p>
                    <w:p w14:paraId="0F1D4652" w14:textId="77777777" w:rsidR="00EA2CD7" w:rsidRDefault="00EA2CD7" w:rsidP="00EA2CD7">
                      <w:pPr>
                        <w:rPr>
                          <w:lang w:val="en-US"/>
                        </w:rPr>
                      </w:pPr>
                    </w:p>
                    <w:p w14:paraId="711F729B" w14:textId="77777777" w:rsidR="00EA2CD7" w:rsidRDefault="00EA2CD7" w:rsidP="00EA2CD7">
                      <w:pPr>
                        <w:rPr>
                          <w:lang w:val="en-US"/>
                        </w:rPr>
                      </w:pPr>
                    </w:p>
                    <w:p w14:paraId="5E7C94B3" w14:textId="77777777" w:rsidR="00EA2CD7" w:rsidRDefault="00EA2CD7" w:rsidP="00EA2CD7">
                      <w:pPr>
                        <w:rPr>
                          <w:lang w:val="en-US"/>
                        </w:rPr>
                      </w:pPr>
                    </w:p>
                    <w:p w14:paraId="6C61828C" w14:textId="77777777" w:rsidR="00EA2CD7" w:rsidRDefault="00EA2CD7" w:rsidP="00EA2CD7">
                      <w:pPr>
                        <w:rPr>
                          <w:lang w:val="en-US"/>
                        </w:rPr>
                      </w:pPr>
                    </w:p>
                    <w:p w14:paraId="73DA27CC" w14:textId="77777777" w:rsidR="00EA2CD7" w:rsidRDefault="00EA2CD7" w:rsidP="00EA2CD7">
                      <w:pPr>
                        <w:rPr>
                          <w:lang w:val="en-US"/>
                        </w:rPr>
                      </w:pPr>
                    </w:p>
                    <w:p w14:paraId="1335AF87" w14:textId="77777777" w:rsidR="00EA2CD7" w:rsidRDefault="00EA2CD7" w:rsidP="00EA2CD7">
                      <w:pPr>
                        <w:rPr>
                          <w:lang w:val="en-US"/>
                        </w:rPr>
                      </w:pPr>
                    </w:p>
                    <w:p w14:paraId="0D9B8F9C" w14:textId="77777777" w:rsidR="00EA2CD7" w:rsidRDefault="00EA2CD7" w:rsidP="00EA2CD7">
                      <w:pPr>
                        <w:rPr>
                          <w:lang w:val="en-US"/>
                        </w:rPr>
                      </w:pPr>
                    </w:p>
                    <w:p w14:paraId="23E104AD" w14:textId="77777777" w:rsidR="00EA2CD7" w:rsidRDefault="00EA2CD7" w:rsidP="00EA2CD7">
                      <w:pPr>
                        <w:rPr>
                          <w:lang w:val="en-US"/>
                        </w:rPr>
                      </w:pPr>
                    </w:p>
                    <w:p w14:paraId="0A7D32BF" w14:textId="77777777" w:rsidR="00EA2CD7" w:rsidRDefault="00EA2CD7" w:rsidP="00EA2CD7">
                      <w:pPr>
                        <w:rPr>
                          <w:lang w:val="en-US"/>
                        </w:rPr>
                      </w:pPr>
                    </w:p>
                    <w:p w14:paraId="00109152" w14:textId="77777777" w:rsidR="00EA2CD7" w:rsidRDefault="00EA2CD7" w:rsidP="00EA2CD7">
                      <w:pPr>
                        <w:rPr>
                          <w:lang w:val="en-US"/>
                        </w:rPr>
                      </w:pPr>
                    </w:p>
                    <w:p w14:paraId="16A3B8A7" w14:textId="77777777" w:rsidR="00EA2CD7" w:rsidRPr="00916656" w:rsidRDefault="00EA2CD7" w:rsidP="00EA2CD7">
                      <w:pPr>
                        <w:rPr>
                          <w:b/>
                          <w:lang w:val="en-US"/>
                        </w:rPr>
                      </w:pPr>
                      <w:r w:rsidRPr="00916656">
                        <w:rPr>
                          <w:b/>
                          <w:lang w:val="en-US"/>
                        </w:rPr>
                        <w:t>Concrete</w:t>
                      </w:r>
                    </w:p>
                  </w:txbxContent>
                </v:textbox>
              </v:shape>
            </w:pict>
          </mc:Fallback>
        </mc:AlternateContent>
      </w:r>
      <w:r w:rsidR="00D02AA9">
        <w:rPr>
          <w:noProof/>
          <w:lang w:eastAsia="en-AU"/>
        </w:rPr>
        <w:drawing>
          <wp:anchor distT="0" distB="0" distL="114300" distR="114300" simplePos="0" relativeHeight="251660288" behindDoc="0" locked="0" layoutInCell="1" allowOverlap="1" wp14:anchorId="0ED66601" wp14:editId="5213F254">
            <wp:simplePos x="0" y="0"/>
            <wp:positionH relativeFrom="column">
              <wp:posOffset>3324225</wp:posOffset>
            </wp:positionH>
            <wp:positionV relativeFrom="paragraph">
              <wp:posOffset>1798320</wp:posOffset>
            </wp:positionV>
            <wp:extent cx="438150" cy="590550"/>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A9">
        <w:rPr>
          <w:noProof/>
          <w:lang w:eastAsia="en-AU"/>
        </w:rPr>
        <w:drawing>
          <wp:anchor distT="0" distB="0" distL="114300" distR="114300" simplePos="0" relativeHeight="251659264" behindDoc="0" locked="0" layoutInCell="1" allowOverlap="1" wp14:anchorId="624462AB" wp14:editId="748A385F">
            <wp:simplePos x="0" y="0"/>
            <wp:positionH relativeFrom="column">
              <wp:posOffset>3599180</wp:posOffset>
            </wp:positionH>
            <wp:positionV relativeFrom="paragraph">
              <wp:posOffset>2733675</wp:posOffset>
            </wp:positionV>
            <wp:extent cx="563245" cy="577215"/>
            <wp:effectExtent l="0" t="0" r="8255"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24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A9">
        <w:rPr>
          <w:noProof/>
          <w:lang w:eastAsia="en-AU"/>
        </w:rPr>
        <w:drawing>
          <wp:anchor distT="0" distB="0" distL="114300" distR="114300" simplePos="0" relativeHeight="251658240" behindDoc="0" locked="0" layoutInCell="1" allowOverlap="1" wp14:anchorId="75A1972F" wp14:editId="5331DDE2">
            <wp:simplePos x="0" y="0"/>
            <wp:positionH relativeFrom="column">
              <wp:posOffset>3883660</wp:posOffset>
            </wp:positionH>
            <wp:positionV relativeFrom="paragraph">
              <wp:posOffset>3484245</wp:posOffset>
            </wp:positionV>
            <wp:extent cx="498475" cy="742950"/>
            <wp:effectExtent l="38100" t="38100" r="34925" b="38100"/>
            <wp:wrapNone/>
            <wp:docPr id="39" name="irc_mi" descr="http://www.dreamstime.com/bottle-of-water-thumb1252235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reamstime.com/bottle-of-water-thumb1252235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475" cy="74295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02AA9">
        <w:rPr>
          <w:noProof/>
          <w:lang w:eastAsia="en-AU"/>
        </w:rPr>
        <w:drawing>
          <wp:anchor distT="0" distB="0" distL="114300" distR="114300" simplePos="0" relativeHeight="251657216" behindDoc="0" locked="0" layoutInCell="1" allowOverlap="1" wp14:anchorId="3B1A1206" wp14:editId="723251BC">
            <wp:simplePos x="0" y="0"/>
            <wp:positionH relativeFrom="column">
              <wp:posOffset>3819525</wp:posOffset>
            </wp:positionH>
            <wp:positionV relativeFrom="paragraph">
              <wp:posOffset>4303395</wp:posOffset>
            </wp:positionV>
            <wp:extent cx="1043305" cy="695325"/>
            <wp:effectExtent l="0" t="0" r="4445" b="9525"/>
            <wp:wrapNone/>
            <wp:docPr id="38" name="irc_mi" descr="http://thumbs.dreamstime.com/thumblarge_258/120793077434ZYNX.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large_258/120793077434ZYNX.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3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A9">
        <w:rPr>
          <w:noProof/>
          <w:lang w:eastAsia="en-AU"/>
        </w:rPr>
        <w:drawing>
          <wp:anchor distT="0" distB="0" distL="114300" distR="114300" simplePos="0" relativeHeight="251656192" behindDoc="0" locked="0" layoutInCell="1" allowOverlap="1" wp14:anchorId="0F76862C" wp14:editId="5105F69D">
            <wp:simplePos x="0" y="0"/>
            <wp:positionH relativeFrom="column">
              <wp:posOffset>4381500</wp:posOffset>
            </wp:positionH>
            <wp:positionV relativeFrom="paragraph">
              <wp:posOffset>5170170</wp:posOffset>
            </wp:positionV>
            <wp:extent cx="523875" cy="666750"/>
            <wp:effectExtent l="0" t="0" r="9525" b="0"/>
            <wp:wrapNone/>
            <wp:docPr id="37" name="irc_mi" descr="http://www.drjoanna.com.au/wp-content/uploads/2013/01/plastic-bottled-wate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rjoanna.com.au/wp-content/uploads/2013/01/plastic-bottled-water.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AA9">
        <w:rPr>
          <w:rFonts w:cs="Arial"/>
          <w:noProof/>
          <w:sz w:val="24"/>
          <w:lang w:eastAsia="en-AU"/>
        </w:rPr>
        <w:drawing>
          <wp:inline distT="0" distB="0" distL="0" distR="0" wp14:anchorId="6CD2BA73" wp14:editId="6B47D0AD">
            <wp:extent cx="5734685" cy="5990590"/>
            <wp:effectExtent l="0" t="0" r="0" b="0"/>
            <wp:docPr id="2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EA2CD7">
        <w:rPr>
          <w:rFonts w:cs="Arial"/>
          <w:sz w:val="24"/>
          <w:lang w:val="en-US"/>
        </w:rPr>
        <w:t xml:space="preserve">    </w:t>
      </w:r>
      <w:r w:rsidR="00EA2CD7">
        <w:rPr>
          <w:rFonts w:cs="Arial"/>
          <w:sz w:val="24"/>
          <w:lang w:val="en-US"/>
        </w:rPr>
        <w:tab/>
      </w:r>
      <w:r w:rsidR="00EA2CD7">
        <w:rPr>
          <w:rFonts w:cs="Arial"/>
          <w:sz w:val="24"/>
          <w:lang w:val="en-US"/>
        </w:rPr>
        <w:tab/>
      </w:r>
      <w:r w:rsidR="00EA2CD7">
        <w:rPr>
          <w:rFonts w:cs="Arial"/>
          <w:sz w:val="24"/>
          <w:lang w:val="en-US"/>
        </w:rPr>
        <w:tab/>
      </w:r>
      <w:r w:rsidR="00EA2CD7">
        <w:rPr>
          <w:rFonts w:cs="Arial"/>
          <w:sz w:val="24"/>
          <w:lang w:val="en-US"/>
        </w:rPr>
        <w:tab/>
      </w:r>
      <w:r w:rsidR="00EA2CD7">
        <w:rPr>
          <w:rFonts w:cs="Arial"/>
          <w:sz w:val="24"/>
          <w:lang w:val="en-US"/>
        </w:rPr>
        <w:tab/>
      </w:r>
      <w:r w:rsidR="00EA2CD7">
        <w:rPr>
          <w:rFonts w:cs="Arial"/>
          <w:sz w:val="24"/>
          <w:lang w:val="en-US"/>
        </w:rPr>
        <w:tab/>
        <w:t xml:space="preserve">                (Mirenda &amp; Musselwhite)</w:t>
      </w:r>
    </w:p>
    <w:p w14:paraId="364A990B" w14:textId="77777777" w:rsidR="00EA2CD7" w:rsidRDefault="00EA2CD7" w:rsidP="00EA2CD7">
      <w:pPr>
        <w:spacing w:line="240" w:lineRule="auto"/>
        <w:rPr>
          <w:rFonts w:cs="Arial"/>
          <w:sz w:val="24"/>
          <w:lang w:val="en-US"/>
        </w:rPr>
      </w:pPr>
    </w:p>
    <w:p w14:paraId="66DE16EE" w14:textId="77777777" w:rsidR="00EA2CD7" w:rsidRDefault="00EA2CD7" w:rsidP="00EA2CD7">
      <w:pPr>
        <w:spacing w:line="240" w:lineRule="auto"/>
        <w:rPr>
          <w:rFonts w:cs="Arial"/>
          <w:sz w:val="24"/>
          <w:lang w:val="en-US"/>
        </w:rPr>
      </w:pPr>
    </w:p>
    <w:p w14:paraId="7122A3CA" w14:textId="77777777" w:rsidR="00EA2CD7" w:rsidRDefault="00EA2CD7" w:rsidP="00EA2CD7">
      <w:pPr>
        <w:spacing w:line="240" w:lineRule="auto"/>
        <w:rPr>
          <w:rFonts w:cs="Arial"/>
          <w:sz w:val="24"/>
          <w:lang w:val="en-US"/>
        </w:rPr>
      </w:pPr>
    </w:p>
    <w:p w14:paraId="58F27BD6" w14:textId="77777777" w:rsidR="00EA2CD7" w:rsidRDefault="00EA2CD7" w:rsidP="00EA2CD7">
      <w:pPr>
        <w:spacing w:line="240" w:lineRule="auto"/>
        <w:rPr>
          <w:rFonts w:cs="Arial"/>
          <w:sz w:val="24"/>
          <w:lang w:val="en-US"/>
        </w:rPr>
      </w:pPr>
    </w:p>
    <w:p w14:paraId="69859988" w14:textId="77777777" w:rsidR="00EA2CD7" w:rsidRDefault="00EA2CD7" w:rsidP="00EA2CD7">
      <w:pPr>
        <w:pStyle w:val="Heading2"/>
        <w:rPr>
          <w:lang w:val="en-US"/>
        </w:rPr>
      </w:pPr>
      <w:r>
        <w:rPr>
          <w:lang w:val="en-US"/>
        </w:rPr>
        <w:t>What format will the visual support take?</w:t>
      </w:r>
    </w:p>
    <w:p w14:paraId="455FD99C" w14:textId="77777777" w:rsidR="00EA2CD7" w:rsidRPr="00EA2CD7" w:rsidRDefault="00EA2CD7" w:rsidP="00EA2CD7">
      <w:pPr>
        <w:numPr>
          <w:ilvl w:val="0"/>
          <w:numId w:val="33"/>
        </w:numPr>
        <w:rPr>
          <w:lang w:val="en-US"/>
        </w:rPr>
      </w:pPr>
      <w:r w:rsidRPr="00EA2CD7">
        <w:rPr>
          <w:lang w:val="en-US"/>
        </w:rPr>
        <w:t>Consider the purpose of the support:</w:t>
      </w:r>
    </w:p>
    <w:tbl>
      <w:tblPr>
        <w:tblpPr w:leftFromText="180" w:rightFromText="180" w:vertAnchor="text" w:horzAnchor="margin" w:tblpY="297"/>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621"/>
        <w:gridCol w:w="4621"/>
      </w:tblGrid>
      <w:tr w:rsidR="00EA2CD7" w14:paraId="5E5019EF" w14:textId="77777777" w:rsidTr="00D3417E">
        <w:trPr>
          <w:trHeight w:val="4810"/>
        </w:trPr>
        <w:tc>
          <w:tcPr>
            <w:tcW w:w="4621" w:type="dxa"/>
            <w:shd w:val="clear" w:color="auto" w:fill="auto"/>
          </w:tcPr>
          <w:p w14:paraId="092C2266" w14:textId="77777777" w:rsidR="00EA2CD7" w:rsidRPr="00D3417E" w:rsidRDefault="00EA2CD7" w:rsidP="00D3417E">
            <w:pPr>
              <w:rPr>
                <w:rFonts w:cs="Arial"/>
                <w:b/>
                <w:sz w:val="24"/>
                <w:lang w:val="en-US"/>
              </w:rPr>
            </w:pPr>
          </w:p>
          <w:p w14:paraId="7D3045AB" w14:textId="77777777" w:rsidR="00EA2CD7" w:rsidRPr="00D3417E" w:rsidRDefault="00EA2CD7" w:rsidP="00D3417E">
            <w:pPr>
              <w:rPr>
                <w:rFonts w:cs="Arial"/>
                <w:b/>
                <w:sz w:val="24"/>
                <w:lang w:val="en-US"/>
              </w:rPr>
            </w:pPr>
          </w:p>
          <w:p w14:paraId="3FEDAE2D" w14:textId="77777777" w:rsidR="00EA2CD7" w:rsidRPr="00D3417E" w:rsidRDefault="00EA2CD7" w:rsidP="00D3417E">
            <w:pPr>
              <w:rPr>
                <w:rFonts w:cs="Arial"/>
                <w:b/>
                <w:sz w:val="24"/>
                <w:lang w:val="en-US"/>
              </w:rPr>
            </w:pPr>
          </w:p>
          <w:p w14:paraId="1C3FD455" w14:textId="77777777" w:rsidR="00EA2CD7" w:rsidRPr="00D3417E" w:rsidRDefault="00EA2CD7" w:rsidP="00D3417E">
            <w:pPr>
              <w:rPr>
                <w:rFonts w:cs="Arial"/>
                <w:b/>
                <w:sz w:val="24"/>
                <w:lang w:val="en-US"/>
              </w:rPr>
            </w:pPr>
          </w:p>
          <w:p w14:paraId="57C18E81" w14:textId="77777777" w:rsidR="00EA2CD7" w:rsidRPr="00D3417E" w:rsidRDefault="00EA2CD7" w:rsidP="00D3417E">
            <w:pPr>
              <w:rPr>
                <w:rFonts w:cs="Arial"/>
                <w:b/>
                <w:sz w:val="24"/>
                <w:lang w:val="en-US"/>
              </w:rPr>
            </w:pPr>
          </w:p>
          <w:p w14:paraId="3784CB99" w14:textId="77777777" w:rsidR="00EA2CD7" w:rsidRPr="00D3417E" w:rsidRDefault="00EA2CD7" w:rsidP="00D3417E">
            <w:pPr>
              <w:rPr>
                <w:rFonts w:cs="Arial"/>
                <w:b/>
                <w:sz w:val="24"/>
                <w:lang w:val="en-US"/>
              </w:rPr>
            </w:pPr>
          </w:p>
          <w:p w14:paraId="7C837329" w14:textId="77777777" w:rsidR="00EA2CD7" w:rsidRPr="00D3417E" w:rsidRDefault="00D02AA9" w:rsidP="00D3417E">
            <w:pPr>
              <w:rPr>
                <w:rFonts w:cs="Arial"/>
                <w:b/>
                <w:sz w:val="24"/>
                <w:lang w:val="en-US"/>
              </w:rPr>
            </w:pPr>
            <w:r>
              <w:rPr>
                <w:noProof/>
                <w:lang w:eastAsia="en-AU"/>
              </w:rPr>
              <w:drawing>
                <wp:anchor distT="0" distB="0" distL="114300" distR="114300" simplePos="0" relativeHeight="251653120" behindDoc="0" locked="0" layoutInCell="1" allowOverlap="1" wp14:anchorId="3D1D6346" wp14:editId="2B7659F6">
                  <wp:simplePos x="0" y="0"/>
                  <wp:positionH relativeFrom="column">
                    <wp:posOffset>381000</wp:posOffset>
                  </wp:positionH>
                  <wp:positionV relativeFrom="paragraph">
                    <wp:posOffset>-735330</wp:posOffset>
                  </wp:positionV>
                  <wp:extent cx="2009775" cy="2057400"/>
                  <wp:effectExtent l="38100" t="38100" r="47625" b="3810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9E5F024" w14:textId="77777777" w:rsidR="00EA2CD7" w:rsidRPr="00D3417E" w:rsidRDefault="00EA2CD7" w:rsidP="00D3417E">
            <w:pPr>
              <w:rPr>
                <w:rFonts w:cs="Arial"/>
                <w:b/>
                <w:sz w:val="24"/>
                <w:lang w:val="en-US"/>
              </w:rPr>
            </w:pPr>
          </w:p>
          <w:p w14:paraId="653A85D8" w14:textId="77777777" w:rsidR="00EA2CD7" w:rsidRPr="00D3417E" w:rsidRDefault="00EA2CD7" w:rsidP="00D3417E">
            <w:pPr>
              <w:rPr>
                <w:rFonts w:cs="Arial"/>
                <w:b/>
                <w:sz w:val="24"/>
                <w:lang w:val="en-US"/>
              </w:rPr>
            </w:pPr>
          </w:p>
          <w:p w14:paraId="112D9779" w14:textId="77777777" w:rsidR="00EA2CD7" w:rsidRPr="00D3417E" w:rsidRDefault="00EA2CD7" w:rsidP="00D3417E">
            <w:pPr>
              <w:rPr>
                <w:rFonts w:cs="Arial"/>
                <w:b/>
                <w:sz w:val="24"/>
                <w:lang w:val="en-US"/>
              </w:rPr>
            </w:pPr>
          </w:p>
          <w:p w14:paraId="1D18B4EE" w14:textId="77777777" w:rsidR="00EA2CD7" w:rsidRPr="00D3417E" w:rsidRDefault="00EA2CD7" w:rsidP="00D3417E">
            <w:pPr>
              <w:rPr>
                <w:rFonts w:cs="Arial"/>
                <w:b/>
                <w:sz w:val="24"/>
                <w:lang w:val="en-US"/>
              </w:rPr>
            </w:pPr>
          </w:p>
          <w:p w14:paraId="57E1DC3C" w14:textId="77777777" w:rsidR="00EA2CD7" w:rsidRPr="00D3417E" w:rsidRDefault="00EA2CD7" w:rsidP="00D3417E">
            <w:pPr>
              <w:rPr>
                <w:rFonts w:cs="Arial"/>
                <w:b/>
                <w:sz w:val="24"/>
                <w:lang w:val="en-US"/>
              </w:rPr>
            </w:pPr>
          </w:p>
          <w:p w14:paraId="0ECAD878" w14:textId="77777777" w:rsidR="00EA2CD7" w:rsidRPr="00D3417E" w:rsidRDefault="00EA2CD7" w:rsidP="00D3417E">
            <w:pPr>
              <w:rPr>
                <w:rFonts w:cs="Arial"/>
                <w:b/>
                <w:sz w:val="24"/>
                <w:lang w:val="en-US"/>
              </w:rPr>
            </w:pPr>
          </w:p>
          <w:p w14:paraId="16DF31F0" w14:textId="77777777" w:rsidR="00EA2CD7" w:rsidRPr="00D3417E" w:rsidRDefault="00EA2CD7" w:rsidP="00D3417E">
            <w:pPr>
              <w:rPr>
                <w:rFonts w:cs="Arial"/>
                <w:b/>
                <w:sz w:val="24"/>
                <w:lang w:val="en-US"/>
              </w:rPr>
            </w:pPr>
          </w:p>
          <w:p w14:paraId="0B8B7C76" w14:textId="77777777" w:rsidR="00EA2CD7" w:rsidRPr="00D3417E" w:rsidRDefault="00EA2CD7" w:rsidP="00D3417E">
            <w:pPr>
              <w:rPr>
                <w:rFonts w:cs="Arial"/>
                <w:b/>
                <w:sz w:val="28"/>
                <w:szCs w:val="28"/>
                <w:lang w:val="en-US"/>
              </w:rPr>
            </w:pPr>
            <w:r w:rsidRPr="00D3417E">
              <w:rPr>
                <w:rFonts w:cs="Arial"/>
                <w:b/>
                <w:sz w:val="28"/>
                <w:szCs w:val="28"/>
                <w:lang w:val="en-US"/>
              </w:rPr>
              <w:t xml:space="preserve">                Single item format</w:t>
            </w:r>
          </w:p>
        </w:tc>
        <w:tc>
          <w:tcPr>
            <w:tcW w:w="4621" w:type="dxa"/>
            <w:shd w:val="clear" w:color="auto" w:fill="auto"/>
          </w:tcPr>
          <w:p w14:paraId="01327E28" w14:textId="77777777" w:rsidR="00EA2CD7" w:rsidRPr="00D3417E" w:rsidRDefault="00EA2CD7" w:rsidP="00D3417E">
            <w:pPr>
              <w:rPr>
                <w:rFonts w:cs="Arial"/>
                <w:b/>
                <w:sz w:val="24"/>
                <w:lang w:val="en-US"/>
              </w:rPr>
            </w:pPr>
          </w:p>
          <w:p w14:paraId="091E7C5B" w14:textId="77777777" w:rsidR="00EA2CD7" w:rsidRPr="00D3417E" w:rsidRDefault="00EA2CD7" w:rsidP="00D3417E">
            <w:pPr>
              <w:rPr>
                <w:rFonts w:cs="Arial"/>
                <w:b/>
                <w:sz w:val="24"/>
                <w:lang w:val="en-US"/>
              </w:rPr>
            </w:pPr>
          </w:p>
          <w:p w14:paraId="71956EE5" w14:textId="77777777" w:rsidR="00EA2CD7" w:rsidRPr="00D3417E" w:rsidRDefault="00EA2CD7" w:rsidP="00D3417E">
            <w:pPr>
              <w:rPr>
                <w:rFonts w:cs="Arial"/>
                <w:b/>
                <w:sz w:val="24"/>
                <w:lang w:val="en-US"/>
              </w:rPr>
            </w:pPr>
          </w:p>
          <w:p w14:paraId="0CCC499C" w14:textId="77777777" w:rsidR="00EA2CD7" w:rsidRPr="00D3417E" w:rsidRDefault="00EA2CD7" w:rsidP="00D3417E">
            <w:pPr>
              <w:rPr>
                <w:rFonts w:cs="Arial"/>
                <w:b/>
                <w:sz w:val="24"/>
                <w:lang w:val="en-US"/>
              </w:rPr>
            </w:pPr>
          </w:p>
          <w:p w14:paraId="14308BAA" w14:textId="77777777" w:rsidR="00EA2CD7" w:rsidRPr="00D3417E" w:rsidRDefault="00EA2CD7" w:rsidP="00D3417E">
            <w:pPr>
              <w:rPr>
                <w:rFonts w:cs="Arial"/>
                <w:b/>
                <w:sz w:val="24"/>
                <w:lang w:val="en-US"/>
              </w:rPr>
            </w:pPr>
          </w:p>
          <w:p w14:paraId="256AAFC2" w14:textId="77777777" w:rsidR="00EA2CD7" w:rsidRPr="00D3417E" w:rsidRDefault="00D02AA9" w:rsidP="00D3417E">
            <w:pPr>
              <w:rPr>
                <w:rFonts w:cs="Arial"/>
                <w:b/>
                <w:sz w:val="24"/>
                <w:lang w:val="en-US"/>
              </w:rPr>
            </w:pPr>
            <w:r>
              <w:rPr>
                <w:noProof/>
                <w:lang w:eastAsia="en-AU"/>
              </w:rPr>
              <w:drawing>
                <wp:anchor distT="0" distB="0" distL="114300" distR="114300" simplePos="0" relativeHeight="251661312" behindDoc="0" locked="0" layoutInCell="1" allowOverlap="1" wp14:anchorId="7665EA8F" wp14:editId="3EE478FE">
                  <wp:simplePos x="0" y="0"/>
                  <wp:positionH relativeFrom="column">
                    <wp:posOffset>27940</wp:posOffset>
                  </wp:positionH>
                  <wp:positionV relativeFrom="paragraph">
                    <wp:posOffset>-758825</wp:posOffset>
                  </wp:positionV>
                  <wp:extent cx="2657475" cy="1990725"/>
                  <wp:effectExtent l="38100" t="38100" r="47625" b="47625"/>
                  <wp:wrapNone/>
                  <wp:docPr id="34" name="Picture 3" descr="E:\2013-03-04 victoria\victoria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3-03-04 victoria\victoria 00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8E56565" w14:textId="77777777" w:rsidR="00EA2CD7" w:rsidRPr="00D3417E" w:rsidRDefault="00EA2CD7" w:rsidP="00D3417E">
            <w:pPr>
              <w:rPr>
                <w:rFonts w:cs="Arial"/>
                <w:b/>
                <w:sz w:val="24"/>
                <w:lang w:val="en-US"/>
              </w:rPr>
            </w:pPr>
          </w:p>
          <w:p w14:paraId="636F84D8" w14:textId="77777777" w:rsidR="00EA2CD7" w:rsidRPr="00D3417E" w:rsidRDefault="00EA2CD7" w:rsidP="00D3417E">
            <w:pPr>
              <w:rPr>
                <w:rFonts w:cs="Arial"/>
                <w:b/>
                <w:sz w:val="24"/>
                <w:lang w:val="en-US"/>
              </w:rPr>
            </w:pPr>
          </w:p>
          <w:p w14:paraId="4848324D" w14:textId="77777777" w:rsidR="00EA2CD7" w:rsidRPr="00D3417E" w:rsidRDefault="00EA2CD7" w:rsidP="00D3417E">
            <w:pPr>
              <w:rPr>
                <w:rFonts w:cs="Arial"/>
                <w:b/>
                <w:sz w:val="24"/>
                <w:lang w:val="en-US"/>
              </w:rPr>
            </w:pPr>
          </w:p>
          <w:p w14:paraId="14BE9A07" w14:textId="77777777" w:rsidR="00EA2CD7" w:rsidRPr="00D3417E" w:rsidRDefault="00EA2CD7" w:rsidP="00D3417E">
            <w:pPr>
              <w:rPr>
                <w:rFonts w:cs="Arial"/>
                <w:b/>
                <w:sz w:val="24"/>
                <w:lang w:val="en-US"/>
              </w:rPr>
            </w:pPr>
          </w:p>
          <w:p w14:paraId="6F27C127" w14:textId="77777777" w:rsidR="00EA2CD7" w:rsidRPr="00D3417E" w:rsidRDefault="00EA2CD7" w:rsidP="00D3417E">
            <w:pPr>
              <w:rPr>
                <w:rFonts w:cs="Arial"/>
                <w:b/>
                <w:sz w:val="24"/>
                <w:lang w:val="en-US"/>
              </w:rPr>
            </w:pPr>
          </w:p>
          <w:p w14:paraId="6329E15D" w14:textId="77777777" w:rsidR="00EA2CD7" w:rsidRPr="00D3417E" w:rsidRDefault="00EA2CD7" w:rsidP="00D3417E">
            <w:pPr>
              <w:rPr>
                <w:rFonts w:cs="Arial"/>
                <w:b/>
                <w:sz w:val="24"/>
                <w:lang w:val="en-US"/>
              </w:rPr>
            </w:pPr>
          </w:p>
          <w:p w14:paraId="58B791B6" w14:textId="77777777" w:rsidR="00EA2CD7" w:rsidRPr="00D3417E" w:rsidRDefault="00EA2CD7" w:rsidP="00D3417E">
            <w:pPr>
              <w:rPr>
                <w:rFonts w:cs="Arial"/>
                <w:b/>
                <w:sz w:val="24"/>
                <w:lang w:val="en-US"/>
              </w:rPr>
            </w:pPr>
          </w:p>
          <w:p w14:paraId="155DE6A9" w14:textId="77777777" w:rsidR="00EA2CD7" w:rsidRPr="00D3417E" w:rsidRDefault="00EA2CD7" w:rsidP="00D3417E">
            <w:pPr>
              <w:rPr>
                <w:rFonts w:cs="Arial"/>
                <w:b/>
                <w:sz w:val="28"/>
                <w:szCs w:val="28"/>
                <w:lang w:val="en-US"/>
              </w:rPr>
            </w:pPr>
            <w:r w:rsidRPr="00D3417E">
              <w:rPr>
                <w:rFonts w:cs="Arial"/>
                <w:b/>
                <w:sz w:val="28"/>
                <w:szCs w:val="28"/>
                <w:lang w:val="en-US"/>
              </w:rPr>
              <w:t xml:space="preserve">             Double item format</w:t>
            </w:r>
          </w:p>
          <w:p w14:paraId="4E669851" w14:textId="77777777" w:rsidR="00EA2CD7" w:rsidRPr="00D3417E" w:rsidRDefault="00EA2CD7" w:rsidP="00D3417E">
            <w:pPr>
              <w:rPr>
                <w:rFonts w:cs="Arial"/>
                <w:b/>
                <w:sz w:val="24"/>
                <w:lang w:val="en-US"/>
              </w:rPr>
            </w:pPr>
            <w:r w:rsidRPr="00D3417E">
              <w:rPr>
                <w:rFonts w:cs="Arial"/>
                <w:b/>
                <w:sz w:val="24"/>
                <w:lang w:val="en-US"/>
              </w:rPr>
              <w:t>(with vertical or horizontal sequences)</w:t>
            </w:r>
          </w:p>
          <w:p w14:paraId="50EE3ABC" w14:textId="77777777" w:rsidR="00EA2CD7" w:rsidRPr="00D3417E" w:rsidRDefault="00EA2CD7" w:rsidP="00D3417E">
            <w:pPr>
              <w:rPr>
                <w:rFonts w:cs="Arial"/>
                <w:b/>
                <w:sz w:val="24"/>
                <w:lang w:val="en-US"/>
              </w:rPr>
            </w:pPr>
          </w:p>
        </w:tc>
      </w:tr>
      <w:tr w:rsidR="00EA2CD7" w14:paraId="7047E2C5" w14:textId="77777777" w:rsidTr="00D3417E">
        <w:tc>
          <w:tcPr>
            <w:tcW w:w="9242" w:type="dxa"/>
            <w:gridSpan w:val="2"/>
            <w:shd w:val="clear" w:color="auto" w:fill="auto"/>
          </w:tcPr>
          <w:p w14:paraId="41FFC548" w14:textId="77777777" w:rsidR="00EA2CD7" w:rsidRPr="00D3417E" w:rsidRDefault="00EA2CD7" w:rsidP="00D3417E">
            <w:pPr>
              <w:rPr>
                <w:rFonts w:cs="Arial"/>
                <w:b/>
                <w:sz w:val="24"/>
                <w:lang w:val="en-US"/>
              </w:rPr>
            </w:pPr>
          </w:p>
          <w:p w14:paraId="0C4044BC" w14:textId="77777777" w:rsidR="00EA2CD7" w:rsidRPr="00D3417E" w:rsidRDefault="00EA2CD7" w:rsidP="00D3417E">
            <w:pPr>
              <w:rPr>
                <w:rFonts w:cs="Arial"/>
                <w:b/>
                <w:sz w:val="24"/>
                <w:lang w:val="en-US"/>
              </w:rPr>
            </w:pPr>
          </w:p>
          <w:p w14:paraId="18999127" w14:textId="77777777" w:rsidR="00EA2CD7" w:rsidRPr="00D3417E" w:rsidRDefault="00EA2CD7" w:rsidP="00D3417E">
            <w:pPr>
              <w:rPr>
                <w:rFonts w:cs="Arial"/>
                <w:sz w:val="24"/>
              </w:rPr>
            </w:pPr>
          </w:p>
          <w:p w14:paraId="56624920" w14:textId="77777777" w:rsidR="00EA2CD7" w:rsidRPr="00D3417E" w:rsidRDefault="00EA2CD7" w:rsidP="00D3417E">
            <w:pPr>
              <w:ind w:left="1440" w:firstLine="720"/>
              <w:rPr>
                <w:rFonts w:cs="Arial"/>
                <w:sz w:val="24"/>
              </w:rPr>
            </w:pPr>
          </w:p>
          <w:p w14:paraId="139C472A" w14:textId="77777777" w:rsidR="00EA2CD7" w:rsidRPr="00D3417E" w:rsidRDefault="00EA2CD7" w:rsidP="00D3417E">
            <w:pPr>
              <w:ind w:left="1440" w:firstLine="720"/>
              <w:rPr>
                <w:rFonts w:cs="Arial"/>
                <w:sz w:val="24"/>
              </w:rPr>
            </w:pPr>
          </w:p>
          <w:p w14:paraId="6D62D75E" w14:textId="77777777" w:rsidR="00EA2CD7" w:rsidRPr="00D3417E" w:rsidRDefault="00D02AA9" w:rsidP="00D3417E">
            <w:pPr>
              <w:ind w:left="1440" w:firstLine="720"/>
              <w:rPr>
                <w:rFonts w:cs="Arial"/>
                <w:sz w:val="24"/>
              </w:rPr>
            </w:pPr>
            <w:r>
              <w:rPr>
                <w:noProof/>
                <w:lang w:eastAsia="en-AU"/>
              </w:rPr>
              <w:drawing>
                <wp:anchor distT="0" distB="0" distL="114300" distR="114300" simplePos="0" relativeHeight="251664384" behindDoc="0" locked="0" layoutInCell="1" allowOverlap="1" wp14:anchorId="5E028AA7" wp14:editId="228E1577">
                  <wp:simplePos x="0" y="0"/>
                  <wp:positionH relativeFrom="column">
                    <wp:posOffset>228600</wp:posOffset>
                  </wp:positionH>
                  <wp:positionV relativeFrom="paragraph">
                    <wp:posOffset>-730250</wp:posOffset>
                  </wp:positionV>
                  <wp:extent cx="2076450" cy="2771775"/>
                  <wp:effectExtent l="38100" t="38100" r="38100" b="47625"/>
                  <wp:wrapNone/>
                  <wp:docPr id="33" name="Picture 3" descr="C:\Users\Christine\Pictures\2013-03-02 Europe trip 2012\Europe trip 2012 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Pictures\2013-03-02 Europe trip 2012\Europe trip 2012 153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6450" cy="277177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3ED2B6F" w14:textId="77777777" w:rsidR="00EA2CD7" w:rsidRPr="00D3417E" w:rsidRDefault="00EA2CD7" w:rsidP="00D3417E">
            <w:pPr>
              <w:ind w:left="3600" w:firstLine="720"/>
              <w:rPr>
                <w:rFonts w:cs="Arial"/>
                <w:sz w:val="24"/>
              </w:rPr>
            </w:pPr>
          </w:p>
          <w:p w14:paraId="3CA80596" w14:textId="77777777" w:rsidR="00EA2CD7" w:rsidRPr="00D3417E" w:rsidRDefault="00D02AA9" w:rsidP="00D3417E">
            <w:pPr>
              <w:rPr>
                <w:rFonts w:cs="Arial"/>
                <w:b/>
                <w:sz w:val="24"/>
                <w:lang w:val="en-US"/>
              </w:rPr>
            </w:pPr>
            <w:r>
              <w:rPr>
                <w:noProof/>
                <w:lang w:eastAsia="en-AU"/>
              </w:rPr>
              <w:drawing>
                <wp:anchor distT="0" distB="0" distL="114300" distR="114300" simplePos="0" relativeHeight="251663360" behindDoc="0" locked="0" layoutInCell="1" allowOverlap="1" wp14:anchorId="3FDA462E" wp14:editId="33C32548">
                  <wp:simplePos x="0" y="0"/>
                  <wp:positionH relativeFrom="column">
                    <wp:posOffset>2867025</wp:posOffset>
                  </wp:positionH>
                  <wp:positionV relativeFrom="paragraph">
                    <wp:posOffset>-778510</wp:posOffset>
                  </wp:positionV>
                  <wp:extent cx="2257425" cy="2200910"/>
                  <wp:effectExtent l="38100" t="38100" r="47625" b="46990"/>
                  <wp:wrapNone/>
                  <wp:docPr id="30" name="Picture 1" descr="C:\Users\Christine\Pictures\2013-03-02 Europe trip 2012\Europe trip 2012 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Pictures\2013-03-02 Europe trip 2012\Europe trip 2012 152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7425" cy="220091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4EB112E" w14:textId="77777777" w:rsidR="00EA2CD7" w:rsidRPr="00D3417E" w:rsidRDefault="00EA2CD7" w:rsidP="00D3417E">
            <w:pPr>
              <w:rPr>
                <w:rFonts w:cs="Arial"/>
                <w:b/>
                <w:sz w:val="24"/>
                <w:lang w:val="en-US"/>
              </w:rPr>
            </w:pPr>
          </w:p>
          <w:p w14:paraId="18FEC258" w14:textId="77777777" w:rsidR="00EA2CD7" w:rsidRPr="00D3417E" w:rsidRDefault="00EA2CD7" w:rsidP="00D3417E">
            <w:pPr>
              <w:rPr>
                <w:rFonts w:cs="Arial"/>
                <w:b/>
                <w:sz w:val="24"/>
                <w:lang w:val="en-US"/>
              </w:rPr>
            </w:pPr>
          </w:p>
          <w:p w14:paraId="00725907" w14:textId="77777777" w:rsidR="00EA2CD7" w:rsidRPr="00D3417E" w:rsidRDefault="00EA2CD7" w:rsidP="00D3417E">
            <w:pPr>
              <w:rPr>
                <w:rFonts w:cs="Arial"/>
                <w:b/>
                <w:sz w:val="24"/>
                <w:lang w:val="en-US"/>
              </w:rPr>
            </w:pPr>
          </w:p>
          <w:p w14:paraId="3DCE17B7" w14:textId="77777777" w:rsidR="00EA2CD7" w:rsidRPr="00D3417E" w:rsidRDefault="00EA2CD7" w:rsidP="00D3417E">
            <w:pPr>
              <w:rPr>
                <w:rFonts w:cs="Arial"/>
                <w:b/>
                <w:sz w:val="24"/>
                <w:lang w:val="en-US"/>
              </w:rPr>
            </w:pPr>
          </w:p>
          <w:p w14:paraId="2670ADD6" w14:textId="77777777" w:rsidR="00EA2CD7" w:rsidRPr="00D3417E" w:rsidRDefault="00EA2CD7" w:rsidP="00D3417E">
            <w:pPr>
              <w:rPr>
                <w:rFonts w:cs="Arial"/>
                <w:b/>
                <w:sz w:val="24"/>
                <w:lang w:val="en-US"/>
              </w:rPr>
            </w:pPr>
          </w:p>
          <w:p w14:paraId="4BC9AE54" w14:textId="77777777" w:rsidR="00EA2CD7" w:rsidRPr="00D3417E" w:rsidRDefault="00EA2CD7" w:rsidP="00D3417E">
            <w:pPr>
              <w:rPr>
                <w:rFonts w:cs="Arial"/>
                <w:b/>
                <w:sz w:val="24"/>
                <w:lang w:val="en-US"/>
              </w:rPr>
            </w:pPr>
          </w:p>
          <w:p w14:paraId="1331A037" w14:textId="77777777" w:rsidR="00EA2CD7" w:rsidRPr="00D3417E" w:rsidRDefault="00EA2CD7" w:rsidP="00D3417E">
            <w:pPr>
              <w:rPr>
                <w:rFonts w:cs="Arial"/>
                <w:b/>
                <w:sz w:val="24"/>
                <w:lang w:val="en-US"/>
              </w:rPr>
            </w:pPr>
          </w:p>
          <w:p w14:paraId="71DC0D55" w14:textId="77777777" w:rsidR="00EA2CD7" w:rsidRPr="00D3417E" w:rsidRDefault="00EA2CD7" w:rsidP="00D3417E">
            <w:pPr>
              <w:rPr>
                <w:rFonts w:cs="Arial"/>
                <w:b/>
                <w:sz w:val="24"/>
                <w:lang w:val="en-US"/>
              </w:rPr>
            </w:pPr>
          </w:p>
          <w:p w14:paraId="21F86E4A" w14:textId="77777777" w:rsidR="00EA2CD7" w:rsidRPr="00D3417E" w:rsidRDefault="00EA2CD7" w:rsidP="00D3417E">
            <w:pPr>
              <w:rPr>
                <w:rFonts w:cs="Arial"/>
                <w:b/>
                <w:sz w:val="24"/>
                <w:lang w:val="en-US"/>
              </w:rPr>
            </w:pPr>
          </w:p>
          <w:p w14:paraId="52ABE2D3" w14:textId="77777777" w:rsidR="00EA2CD7" w:rsidRPr="00D3417E" w:rsidRDefault="00D02AA9" w:rsidP="00D3417E">
            <w:pPr>
              <w:rPr>
                <w:rFonts w:cs="Arial"/>
                <w:b/>
                <w:sz w:val="28"/>
                <w:szCs w:val="28"/>
                <w:lang w:val="en-US"/>
              </w:rPr>
            </w:pPr>
            <w:r>
              <w:rPr>
                <w:rFonts w:cs="Arial"/>
                <w:b/>
                <w:noProof/>
                <w:sz w:val="24"/>
                <w:lang w:eastAsia="en-AU"/>
              </w:rPr>
              <mc:AlternateContent>
                <mc:Choice Requires="wps">
                  <w:drawing>
                    <wp:anchor distT="0" distB="0" distL="114300" distR="114300" simplePos="0" relativeHeight="251654144" behindDoc="0" locked="0" layoutInCell="1" allowOverlap="1" wp14:anchorId="607A1B70" wp14:editId="477B8130">
                      <wp:simplePos x="0" y="0"/>
                      <wp:positionH relativeFrom="column">
                        <wp:posOffset>3276600</wp:posOffset>
                      </wp:positionH>
                      <wp:positionV relativeFrom="paragraph">
                        <wp:posOffset>109855</wp:posOffset>
                      </wp:positionV>
                      <wp:extent cx="1644650" cy="1336675"/>
                      <wp:effectExtent l="24765" t="25400" r="26035" b="1905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336675"/>
                              </a:xfrm>
                              <a:prstGeom prst="rect">
                                <a:avLst/>
                              </a:prstGeom>
                              <a:solidFill>
                                <a:srgbClr val="FFFF00"/>
                              </a:solidFill>
                              <a:ln w="38100">
                                <a:solidFill>
                                  <a:srgbClr val="000000"/>
                                </a:solidFill>
                                <a:miter lim="800000"/>
                                <a:headEnd/>
                                <a:tailEnd/>
                              </a:ln>
                            </wps:spPr>
                            <wps:txbx>
                              <w:txbxContent>
                                <w:p w14:paraId="0294E8EE" w14:textId="77777777" w:rsidR="00EA2CD7" w:rsidRDefault="00EA2CD7" w:rsidP="00EA2CD7">
                                  <w:pPr>
                                    <w:ind w:right="-120"/>
                                  </w:pPr>
                                  <w:r>
                                    <w:rPr>
                                      <w:rFonts w:cs="Arial"/>
                                    </w:rPr>
                                    <w:t xml:space="preserve">Do I have my: </w:t>
                                  </w:r>
                                  <w:r>
                                    <w:rPr>
                                      <w:rFonts w:cs="Arial"/>
                                    </w:rPr>
                                    <w:br/>
                                  </w:r>
                                  <w:r>
                                    <w:rPr>
                                      <w:rFonts w:cs="Arial"/>
                                    </w:rPr>
                                    <w:br/>
                                    <w:t>Ruler</w:t>
                                  </w:r>
                                  <w:r>
                                    <w:rPr>
                                      <w:rFonts w:cs="Arial"/>
                                    </w:rPr>
                                    <w:tab/>
                                  </w:r>
                                  <w:r>
                                    <w:rPr>
                                      <w:rFonts w:cs="Arial"/>
                                    </w:rPr>
                                    <w:tab/>
                                    <w:t xml:space="preserve">      </w:t>
                                  </w:r>
                                  <w:r w:rsidR="00D02AA9">
                                    <w:rPr>
                                      <w:rFonts w:cs="Arial"/>
                                      <w:noProof/>
                                      <w:lang w:eastAsia="en-AU"/>
                                    </w:rPr>
                                    <w:drawing>
                                      <wp:inline distT="0" distB="0" distL="0" distR="0" wp14:anchorId="2C57497B" wp14:editId="2BAABDCA">
                                        <wp:extent cx="119380" cy="119380"/>
                                        <wp:effectExtent l="0" t="0" r="0" b="0"/>
                                        <wp:docPr id="24" name="Picture 1"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262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t xml:space="preserve">        </w:t>
                                  </w:r>
                                  <w:r>
                                    <w:rPr>
                                      <w:rFonts w:cs="Arial"/>
                                    </w:rPr>
                                    <w:br/>
                                  </w:r>
                                  <w:r w:rsidRPr="00896C36">
                                    <w:rPr>
                                      <w:rFonts w:cs="Arial"/>
                                    </w:rPr>
                                    <w:t>Coloured pencils</w:t>
                                  </w:r>
                                  <w:r>
                                    <w:rPr>
                                      <w:rFonts w:cs="Arial"/>
                                    </w:rPr>
                                    <w:t xml:space="preserve">   </w:t>
                                  </w:r>
                                  <w:r w:rsidR="00D02AA9">
                                    <w:rPr>
                                      <w:rFonts w:cs="Arial"/>
                                      <w:noProof/>
                                      <w:lang w:eastAsia="en-AU"/>
                                    </w:rPr>
                                    <w:drawing>
                                      <wp:inline distT="0" distB="0" distL="0" distR="0" wp14:anchorId="503FBA82" wp14:editId="37E2FC0C">
                                        <wp:extent cx="119380" cy="119380"/>
                                        <wp:effectExtent l="0" t="0" r="0" b="0"/>
                                        <wp:docPr id="23" name="Picture 2"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7262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br/>
                                  </w:r>
                                  <w:r w:rsidRPr="00896C36">
                                    <w:rPr>
                                      <w:rFonts w:cs="Arial"/>
                                    </w:rPr>
                                    <w:t>Writing Pencil</w:t>
                                  </w:r>
                                  <w:r>
                                    <w:rPr>
                                      <w:rFonts w:cs="Arial"/>
                                    </w:rPr>
                                    <w:t xml:space="preserve">       </w:t>
                                  </w:r>
                                  <w:r w:rsidR="00D02AA9">
                                    <w:rPr>
                                      <w:rFonts w:cs="Arial"/>
                                      <w:noProof/>
                                      <w:lang w:eastAsia="en-AU"/>
                                    </w:rPr>
                                    <w:drawing>
                                      <wp:inline distT="0" distB="0" distL="0" distR="0" wp14:anchorId="19EC24A4" wp14:editId="1346579C">
                                        <wp:extent cx="119380" cy="119380"/>
                                        <wp:effectExtent l="0" t="0" r="0" b="0"/>
                                        <wp:docPr id="22" name="Picture 3"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262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br/>
                                    <w:t xml:space="preserve">The correct book  </w:t>
                                  </w:r>
                                  <w:r w:rsidR="00D02AA9">
                                    <w:rPr>
                                      <w:rFonts w:ascii="Wingdings 3" w:hAnsi="Wingdings 3" w:cs="Arial"/>
                                      <w:noProof/>
                                      <w:lang w:eastAsia="en-AU"/>
                                    </w:rPr>
                                    <w:drawing>
                                      <wp:inline distT="0" distB="0" distL="0" distR="0" wp14:anchorId="0C9BBFB6" wp14:editId="4E1659E5">
                                        <wp:extent cx="119380" cy="119380"/>
                                        <wp:effectExtent l="0" t="0" r="0" b="0"/>
                                        <wp:docPr id="21" name="Picture 4"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7262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A1B70" id="_x0000_t202" coordsize="21600,21600" o:spt="202" path="m,l,21600r21600,l21600,xe">
                      <v:stroke joinstyle="miter"/>
                      <v:path gradientshapeok="t" o:connecttype="rect"/>
                    </v:shapetype>
                    <v:shape id="Text Box 3" o:spid="_x0000_s1027" type="#_x0000_t202" style="position:absolute;margin-left:258pt;margin-top:8.65pt;width:129.5pt;height:10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" fillcolor="yellow" strokeweight="3pt">
                      <v:textbox>
                        <w:txbxContent>
                          <w:p w14:paraId="0294E8EE" w14:textId="77777777" w:rsidR="00EA2CD7" w:rsidRDefault="00EA2CD7" w:rsidP="00EA2CD7">
                            <w:pPr>
                              <w:ind w:right="-120"/>
                            </w:pPr>
                            <w:r>
                              <w:rPr>
                                <w:rFonts w:cs="Arial"/>
                              </w:rPr>
                              <w:t xml:space="preserve">Do I have my: </w:t>
                            </w:r>
                            <w:r>
                              <w:rPr>
                                <w:rFonts w:cs="Arial"/>
                              </w:rPr>
                              <w:br/>
                            </w:r>
                            <w:r>
                              <w:rPr>
                                <w:rFonts w:cs="Arial"/>
                              </w:rPr>
                              <w:br/>
                              <w:t>Ruler</w:t>
                            </w:r>
                            <w:r>
                              <w:rPr>
                                <w:rFonts w:cs="Arial"/>
                              </w:rPr>
                              <w:tab/>
                            </w:r>
                            <w:r>
                              <w:rPr>
                                <w:rFonts w:cs="Arial"/>
                              </w:rPr>
                              <w:tab/>
                              <w:t xml:space="preserve">      </w:t>
                            </w:r>
                            <w:r w:rsidR="00D02AA9">
                              <w:rPr>
                                <w:rFonts w:cs="Arial"/>
                                <w:noProof/>
                                <w:lang w:eastAsia="en-AU"/>
                              </w:rPr>
                              <w:drawing>
                                <wp:inline distT="0" distB="0" distL="0" distR="0" wp14:anchorId="2C57497B" wp14:editId="2BAABDCA">
                                  <wp:extent cx="119380" cy="119380"/>
                                  <wp:effectExtent l="0" t="0" r="0" b="0"/>
                                  <wp:docPr id="24" name="Picture 1"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262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t xml:space="preserve">        </w:t>
                            </w:r>
                            <w:r>
                              <w:rPr>
                                <w:rFonts w:cs="Arial"/>
                              </w:rPr>
                              <w:br/>
                            </w:r>
                            <w:r w:rsidRPr="00896C36">
                              <w:rPr>
                                <w:rFonts w:cs="Arial"/>
                              </w:rPr>
                              <w:t>Coloured pencils</w:t>
                            </w:r>
                            <w:r>
                              <w:rPr>
                                <w:rFonts w:cs="Arial"/>
                              </w:rPr>
                              <w:t xml:space="preserve">   </w:t>
                            </w:r>
                            <w:r w:rsidR="00D02AA9">
                              <w:rPr>
                                <w:rFonts w:cs="Arial"/>
                                <w:noProof/>
                                <w:lang w:eastAsia="en-AU"/>
                              </w:rPr>
                              <w:drawing>
                                <wp:inline distT="0" distB="0" distL="0" distR="0" wp14:anchorId="503FBA82" wp14:editId="37E2FC0C">
                                  <wp:extent cx="119380" cy="119380"/>
                                  <wp:effectExtent l="0" t="0" r="0" b="0"/>
                                  <wp:docPr id="23" name="Picture 2"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7262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br/>
                            </w:r>
                            <w:r w:rsidRPr="00896C36">
                              <w:rPr>
                                <w:rFonts w:cs="Arial"/>
                              </w:rPr>
                              <w:t>Writing Pencil</w:t>
                            </w:r>
                            <w:r>
                              <w:rPr>
                                <w:rFonts w:cs="Arial"/>
                              </w:rPr>
                              <w:t xml:space="preserve">       </w:t>
                            </w:r>
                            <w:r w:rsidR="00D02AA9">
                              <w:rPr>
                                <w:rFonts w:cs="Arial"/>
                                <w:noProof/>
                                <w:lang w:eastAsia="en-AU"/>
                              </w:rPr>
                              <w:drawing>
                                <wp:inline distT="0" distB="0" distL="0" distR="0" wp14:anchorId="19EC24A4" wp14:editId="1346579C">
                                  <wp:extent cx="119380" cy="119380"/>
                                  <wp:effectExtent l="0" t="0" r="0" b="0"/>
                                  <wp:docPr id="22" name="Picture 3"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262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br/>
                              <w:t xml:space="preserve">The correct book  </w:t>
                            </w:r>
                            <w:r w:rsidR="00D02AA9">
                              <w:rPr>
                                <w:rFonts w:ascii="Wingdings 3" w:hAnsi="Wingdings 3" w:cs="Arial"/>
                                <w:noProof/>
                                <w:lang w:eastAsia="en-AU"/>
                              </w:rPr>
                              <w:drawing>
                                <wp:inline distT="0" distB="0" distL="0" distR="0" wp14:anchorId="0C9BBFB6" wp14:editId="4E1659E5">
                                  <wp:extent cx="119380" cy="119380"/>
                                  <wp:effectExtent l="0" t="0" r="0" b="0"/>
                                  <wp:docPr id="21" name="Picture 4"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7262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rFonts w:cs="Arial"/>
                              </w:rPr>
                              <w:br/>
                            </w:r>
                          </w:p>
                        </w:txbxContent>
                      </v:textbox>
                    </v:shape>
                  </w:pict>
                </mc:Fallback>
              </mc:AlternateContent>
            </w:r>
            <w:r w:rsidR="00EA2CD7" w:rsidRPr="00D3417E">
              <w:rPr>
                <w:rFonts w:cs="Arial"/>
                <w:b/>
                <w:sz w:val="28"/>
                <w:szCs w:val="28"/>
                <w:lang w:val="en-US"/>
              </w:rPr>
              <w:t xml:space="preserve">            Multi item format</w:t>
            </w:r>
          </w:p>
          <w:p w14:paraId="27299F9B" w14:textId="77777777" w:rsidR="00EA2CD7" w:rsidRPr="00D3417E" w:rsidRDefault="00EA2CD7" w:rsidP="00D3417E">
            <w:pPr>
              <w:pStyle w:val="ListParagraph"/>
              <w:numPr>
                <w:ilvl w:val="0"/>
                <w:numId w:val="29"/>
              </w:numPr>
              <w:spacing w:after="0" w:line="240" w:lineRule="auto"/>
              <w:rPr>
                <w:rFonts w:cs="Arial"/>
                <w:b/>
                <w:sz w:val="24"/>
                <w:szCs w:val="24"/>
                <w:lang w:val="en-US"/>
              </w:rPr>
            </w:pPr>
            <w:r w:rsidRPr="00D3417E">
              <w:rPr>
                <w:rFonts w:ascii="Arial" w:hAnsi="Arial" w:cs="Arial"/>
              </w:rPr>
              <w:t xml:space="preserve">timetables/schedules </w:t>
            </w:r>
          </w:p>
          <w:p w14:paraId="02DCC6D1" w14:textId="77777777" w:rsidR="00EA2CD7" w:rsidRPr="00D3417E" w:rsidRDefault="00EA2CD7" w:rsidP="00D3417E">
            <w:pPr>
              <w:pStyle w:val="ListParagraph"/>
              <w:numPr>
                <w:ilvl w:val="0"/>
                <w:numId w:val="29"/>
              </w:numPr>
              <w:spacing w:after="0" w:line="240" w:lineRule="auto"/>
              <w:rPr>
                <w:rFonts w:cs="Arial"/>
                <w:b/>
                <w:sz w:val="24"/>
                <w:szCs w:val="24"/>
                <w:lang w:val="en-US"/>
              </w:rPr>
            </w:pPr>
            <w:r w:rsidRPr="00D3417E">
              <w:rPr>
                <w:rFonts w:ascii="Arial" w:hAnsi="Arial" w:cs="Arial"/>
              </w:rPr>
              <w:t>organisational checklists</w:t>
            </w:r>
          </w:p>
          <w:p w14:paraId="6AC3FAAB" w14:textId="77777777" w:rsidR="00EA2CD7" w:rsidRPr="00D3417E" w:rsidRDefault="00EA2CD7" w:rsidP="00D3417E">
            <w:pPr>
              <w:pStyle w:val="ListParagraph"/>
              <w:numPr>
                <w:ilvl w:val="0"/>
                <w:numId w:val="29"/>
              </w:numPr>
              <w:spacing w:after="0" w:line="240" w:lineRule="auto"/>
              <w:rPr>
                <w:rFonts w:cs="Arial"/>
                <w:b/>
                <w:sz w:val="24"/>
                <w:szCs w:val="24"/>
                <w:lang w:val="en-US"/>
              </w:rPr>
            </w:pPr>
            <w:r w:rsidRPr="00D3417E">
              <w:rPr>
                <w:rFonts w:ascii="Arial" w:hAnsi="Arial" w:cs="Arial"/>
              </w:rPr>
              <w:t xml:space="preserve"> rules sequences</w:t>
            </w:r>
          </w:p>
          <w:p w14:paraId="7B745B8B" w14:textId="77777777" w:rsidR="00EA2CD7" w:rsidRPr="00D3417E" w:rsidRDefault="00EA2CD7" w:rsidP="00D3417E">
            <w:pPr>
              <w:pStyle w:val="ListParagraph"/>
              <w:numPr>
                <w:ilvl w:val="0"/>
                <w:numId w:val="29"/>
              </w:numPr>
              <w:spacing w:after="0" w:line="240" w:lineRule="auto"/>
              <w:rPr>
                <w:rFonts w:cs="Arial"/>
                <w:b/>
                <w:sz w:val="24"/>
                <w:szCs w:val="24"/>
                <w:lang w:val="en-US"/>
              </w:rPr>
            </w:pPr>
            <w:r w:rsidRPr="00D3417E">
              <w:rPr>
                <w:rFonts w:ascii="Arial" w:hAnsi="Arial" w:cs="Arial"/>
              </w:rPr>
              <w:t>step-by-step task instructions</w:t>
            </w:r>
          </w:p>
          <w:p w14:paraId="39E8EA25" w14:textId="77777777" w:rsidR="00EA2CD7" w:rsidRPr="00D3417E" w:rsidRDefault="00EA2CD7" w:rsidP="00D3417E">
            <w:pPr>
              <w:pStyle w:val="ListParagraph"/>
              <w:numPr>
                <w:ilvl w:val="0"/>
                <w:numId w:val="29"/>
              </w:numPr>
              <w:spacing w:after="0" w:line="240" w:lineRule="auto"/>
              <w:rPr>
                <w:rFonts w:cs="Arial"/>
                <w:b/>
                <w:sz w:val="24"/>
                <w:szCs w:val="24"/>
                <w:lang w:val="en-US"/>
              </w:rPr>
            </w:pPr>
            <w:r w:rsidRPr="00D3417E">
              <w:rPr>
                <w:rFonts w:ascii="Arial" w:hAnsi="Arial" w:cs="Arial"/>
              </w:rPr>
              <w:t>key ring clusters</w:t>
            </w:r>
          </w:p>
          <w:p w14:paraId="376B50A7" w14:textId="77777777" w:rsidR="00EA2CD7" w:rsidRPr="00D3417E" w:rsidRDefault="00EA2CD7" w:rsidP="00D3417E">
            <w:pPr>
              <w:pStyle w:val="ListParagraph"/>
              <w:numPr>
                <w:ilvl w:val="0"/>
                <w:numId w:val="29"/>
              </w:numPr>
              <w:spacing w:after="0" w:line="240" w:lineRule="auto"/>
              <w:rPr>
                <w:rFonts w:cs="Arial"/>
                <w:b/>
                <w:sz w:val="24"/>
                <w:szCs w:val="24"/>
                <w:lang w:val="en-US"/>
              </w:rPr>
            </w:pPr>
            <w:r w:rsidRPr="00D3417E">
              <w:rPr>
                <w:rFonts w:ascii="Arial" w:hAnsi="Arial" w:cs="Arial"/>
              </w:rPr>
              <w:t>wallets</w:t>
            </w:r>
          </w:p>
          <w:p w14:paraId="2B01EDE3" w14:textId="77777777" w:rsidR="00EA2CD7" w:rsidRPr="00D3417E" w:rsidRDefault="00EA2CD7" w:rsidP="00D3417E">
            <w:pPr>
              <w:pStyle w:val="ListParagraph"/>
              <w:numPr>
                <w:ilvl w:val="0"/>
                <w:numId w:val="29"/>
              </w:numPr>
              <w:spacing w:after="0" w:line="240" w:lineRule="auto"/>
              <w:rPr>
                <w:rFonts w:cs="Arial"/>
                <w:b/>
                <w:sz w:val="24"/>
                <w:szCs w:val="24"/>
                <w:lang w:val="en-US"/>
              </w:rPr>
            </w:pPr>
            <w:r w:rsidRPr="00D3417E">
              <w:rPr>
                <w:rFonts w:ascii="Arial" w:hAnsi="Arial" w:cs="Arial"/>
              </w:rPr>
              <w:t>Books and mini-albums</w:t>
            </w:r>
          </w:p>
          <w:p w14:paraId="040FE16E" w14:textId="77777777" w:rsidR="00EA2CD7" w:rsidRPr="00D3417E" w:rsidRDefault="00EA2CD7" w:rsidP="00D3417E">
            <w:pPr>
              <w:rPr>
                <w:rFonts w:cs="Arial"/>
                <w:b/>
                <w:sz w:val="24"/>
                <w:lang w:val="en-US"/>
              </w:rPr>
            </w:pPr>
          </w:p>
        </w:tc>
      </w:tr>
      <w:tr w:rsidR="00EA2CD7" w14:paraId="4366BC4D" w14:textId="77777777" w:rsidTr="00D3417E">
        <w:tc>
          <w:tcPr>
            <w:tcW w:w="9242" w:type="dxa"/>
            <w:gridSpan w:val="2"/>
            <w:shd w:val="clear" w:color="auto" w:fill="auto"/>
          </w:tcPr>
          <w:p w14:paraId="10D3870C" w14:textId="77777777" w:rsidR="00EA2CD7" w:rsidRPr="00D3417E" w:rsidRDefault="00EA2CD7" w:rsidP="00D3417E">
            <w:pPr>
              <w:rPr>
                <w:rFonts w:cs="Arial"/>
                <w:b/>
                <w:sz w:val="24"/>
                <w:lang w:val="en-US"/>
              </w:rPr>
            </w:pPr>
          </w:p>
          <w:p w14:paraId="1DF084FE" w14:textId="77777777" w:rsidR="00EA2CD7" w:rsidRPr="00D3417E" w:rsidRDefault="00EA2CD7" w:rsidP="00D3417E">
            <w:pPr>
              <w:rPr>
                <w:rFonts w:cs="Arial"/>
                <w:b/>
                <w:sz w:val="24"/>
                <w:lang w:val="en-US"/>
              </w:rPr>
            </w:pPr>
          </w:p>
          <w:p w14:paraId="2F2ACF81" w14:textId="77777777" w:rsidR="00EA2CD7" w:rsidRPr="00D3417E" w:rsidRDefault="00EA2CD7" w:rsidP="00D3417E">
            <w:pPr>
              <w:rPr>
                <w:rFonts w:cs="Arial"/>
                <w:b/>
                <w:sz w:val="24"/>
                <w:lang w:val="en-US"/>
              </w:rPr>
            </w:pPr>
          </w:p>
          <w:p w14:paraId="1867496E" w14:textId="77777777" w:rsidR="00EA2CD7" w:rsidRPr="00D3417E" w:rsidRDefault="00EA2CD7" w:rsidP="00D3417E">
            <w:pPr>
              <w:rPr>
                <w:rFonts w:cs="Arial"/>
                <w:b/>
                <w:sz w:val="24"/>
                <w:lang w:val="en-US"/>
              </w:rPr>
            </w:pPr>
          </w:p>
          <w:p w14:paraId="4D78B1F7" w14:textId="77777777" w:rsidR="00EA2CD7" w:rsidRPr="00D3417E" w:rsidRDefault="00EA2CD7" w:rsidP="00D3417E">
            <w:pPr>
              <w:rPr>
                <w:rFonts w:cs="Arial"/>
                <w:b/>
                <w:sz w:val="24"/>
                <w:lang w:val="en-US"/>
              </w:rPr>
            </w:pPr>
          </w:p>
          <w:p w14:paraId="2A5022A1" w14:textId="77777777" w:rsidR="00EA2CD7" w:rsidRPr="00D3417E" w:rsidRDefault="00D02AA9" w:rsidP="00D3417E">
            <w:pPr>
              <w:rPr>
                <w:rFonts w:cs="Arial"/>
                <w:b/>
                <w:sz w:val="24"/>
                <w:lang w:val="en-US"/>
              </w:rPr>
            </w:pPr>
            <w:r>
              <w:rPr>
                <w:noProof/>
                <w:lang w:eastAsia="en-AU"/>
              </w:rPr>
              <w:drawing>
                <wp:anchor distT="0" distB="0" distL="114300" distR="114300" simplePos="0" relativeHeight="251662336" behindDoc="0" locked="0" layoutInCell="1" allowOverlap="1" wp14:anchorId="6817DEAF" wp14:editId="76C6CE04">
                  <wp:simplePos x="0" y="0"/>
                  <wp:positionH relativeFrom="column">
                    <wp:posOffset>1285875</wp:posOffset>
                  </wp:positionH>
                  <wp:positionV relativeFrom="paragraph">
                    <wp:posOffset>-790575</wp:posOffset>
                  </wp:positionV>
                  <wp:extent cx="2962275" cy="3505200"/>
                  <wp:effectExtent l="38100" t="38100" r="47625" b="38100"/>
                  <wp:wrapNone/>
                  <wp:docPr id="28" name="Picture 5" descr="E:\2013-03-04 victoria\vic 8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3-03-04 victoria\vic 8 00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62275" cy="35052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F4D426B" w14:textId="77777777" w:rsidR="00EA2CD7" w:rsidRPr="00D3417E" w:rsidRDefault="00EA2CD7" w:rsidP="00D3417E">
            <w:pPr>
              <w:rPr>
                <w:rFonts w:cs="Arial"/>
                <w:b/>
                <w:sz w:val="24"/>
                <w:lang w:val="en-US"/>
              </w:rPr>
            </w:pPr>
          </w:p>
          <w:p w14:paraId="31F9EB19" w14:textId="77777777" w:rsidR="00EA2CD7" w:rsidRPr="00D3417E" w:rsidRDefault="00EA2CD7" w:rsidP="00D3417E">
            <w:pPr>
              <w:rPr>
                <w:rFonts w:cs="Arial"/>
                <w:b/>
                <w:sz w:val="24"/>
                <w:lang w:val="en-US"/>
              </w:rPr>
            </w:pPr>
          </w:p>
          <w:p w14:paraId="5BBCEAF5" w14:textId="77777777" w:rsidR="00EA2CD7" w:rsidRPr="00D3417E" w:rsidRDefault="00EA2CD7" w:rsidP="00D3417E">
            <w:pPr>
              <w:rPr>
                <w:rFonts w:cs="Arial"/>
                <w:b/>
                <w:sz w:val="24"/>
                <w:lang w:val="en-US"/>
              </w:rPr>
            </w:pPr>
          </w:p>
          <w:p w14:paraId="798EA0C7" w14:textId="77777777" w:rsidR="00EA2CD7" w:rsidRPr="00D3417E" w:rsidRDefault="00EA2CD7" w:rsidP="00D3417E">
            <w:pPr>
              <w:rPr>
                <w:rFonts w:cs="Arial"/>
                <w:b/>
                <w:sz w:val="24"/>
                <w:lang w:val="en-US"/>
              </w:rPr>
            </w:pPr>
          </w:p>
          <w:p w14:paraId="6FBAE215" w14:textId="77777777" w:rsidR="00EA2CD7" w:rsidRPr="00D3417E" w:rsidRDefault="00EA2CD7" w:rsidP="00D3417E">
            <w:pPr>
              <w:rPr>
                <w:rFonts w:cs="Arial"/>
                <w:b/>
                <w:sz w:val="24"/>
                <w:lang w:val="en-US"/>
              </w:rPr>
            </w:pPr>
          </w:p>
          <w:p w14:paraId="6F804021" w14:textId="77777777" w:rsidR="00EA2CD7" w:rsidRPr="00D3417E" w:rsidRDefault="00EA2CD7" w:rsidP="00D3417E">
            <w:pPr>
              <w:rPr>
                <w:rFonts w:cs="Arial"/>
                <w:b/>
                <w:sz w:val="24"/>
                <w:lang w:val="en-US"/>
              </w:rPr>
            </w:pPr>
          </w:p>
          <w:p w14:paraId="26291F9C" w14:textId="77777777" w:rsidR="00EA2CD7" w:rsidRPr="00D3417E" w:rsidRDefault="00EA2CD7" w:rsidP="00D3417E">
            <w:pPr>
              <w:rPr>
                <w:rFonts w:cs="Arial"/>
                <w:b/>
                <w:sz w:val="24"/>
                <w:lang w:val="en-US"/>
              </w:rPr>
            </w:pPr>
          </w:p>
          <w:p w14:paraId="12AE73A0" w14:textId="77777777" w:rsidR="00EA2CD7" w:rsidRPr="00D3417E" w:rsidRDefault="00EA2CD7" w:rsidP="00D3417E">
            <w:pPr>
              <w:rPr>
                <w:rFonts w:cs="Arial"/>
                <w:b/>
                <w:sz w:val="24"/>
                <w:lang w:val="en-US"/>
              </w:rPr>
            </w:pPr>
          </w:p>
          <w:p w14:paraId="49966D55" w14:textId="77777777" w:rsidR="00EA2CD7" w:rsidRPr="00D3417E" w:rsidRDefault="00EA2CD7" w:rsidP="00D3417E">
            <w:pPr>
              <w:rPr>
                <w:rFonts w:cs="Arial"/>
                <w:b/>
                <w:sz w:val="24"/>
                <w:lang w:val="en-US"/>
              </w:rPr>
            </w:pPr>
          </w:p>
          <w:p w14:paraId="2AED362A" w14:textId="77777777" w:rsidR="00EA2CD7" w:rsidRPr="00D3417E" w:rsidRDefault="00EA2CD7" w:rsidP="00D3417E">
            <w:pPr>
              <w:rPr>
                <w:rFonts w:cs="Arial"/>
                <w:b/>
                <w:sz w:val="28"/>
                <w:szCs w:val="28"/>
                <w:lang w:val="en-US"/>
              </w:rPr>
            </w:pPr>
            <w:r w:rsidRPr="00D3417E">
              <w:rPr>
                <w:rFonts w:cs="Arial"/>
                <w:b/>
                <w:sz w:val="28"/>
                <w:szCs w:val="28"/>
                <w:lang w:val="en-US"/>
              </w:rPr>
              <w:t>Other Visual Supports include:</w:t>
            </w:r>
          </w:p>
          <w:p w14:paraId="6943AC64" w14:textId="77777777" w:rsidR="00EA2CD7" w:rsidRPr="00D3417E" w:rsidRDefault="00EA2CD7" w:rsidP="00D3417E">
            <w:pPr>
              <w:numPr>
                <w:ilvl w:val="0"/>
                <w:numId w:val="34"/>
              </w:numPr>
              <w:rPr>
                <w:lang w:val="en-US"/>
              </w:rPr>
            </w:pPr>
            <w:r w:rsidRPr="00EA2CD7">
              <w:t>The School diary: (Older Primary and Secondary School students). This is colour coded for ease of use and used daily to support organisation.</w:t>
            </w:r>
          </w:p>
          <w:p w14:paraId="64396EF0" w14:textId="77777777" w:rsidR="00EA2CD7" w:rsidRPr="00D3417E" w:rsidRDefault="00EA2CD7" w:rsidP="00D3417E">
            <w:pPr>
              <w:numPr>
                <w:ilvl w:val="0"/>
                <w:numId w:val="34"/>
              </w:numPr>
              <w:rPr>
                <w:lang w:val="en-US"/>
              </w:rPr>
            </w:pPr>
            <w:r w:rsidRPr="00EA2CD7">
              <w:t>Whiteboard: Written lesson outlines and homework requirements.</w:t>
            </w:r>
          </w:p>
          <w:p w14:paraId="0A61DBA3" w14:textId="77777777" w:rsidR="00EA2CD7" w:rsidRPr="00D3417E" w:rsidRDefault="00EA2CD7" w:rsidP="00D3417E">
            <w:pPr>
              <w:numPr>
                <w:ilvl w:val="0"/>
                <w:numId w:val="34"/>
              </w:numPr>
              <w:rPr>
                <w:lang w:val="en-US"/>
              </w:rPr>
            </w:pPr>
            <w:r w:rsidRPr="00EA2CD7">
              <w:t>Pin board with Visual Timetable, choice board, morning routine – weather, calendar, day of the week etc. displayed</w:t>
            </w:r>
          </w:p>
          <w:p w14:paraId="6733A5A6" w14:textId="77777777" w:rsidR="00EA2CD7" w:rsidRPr="00D3417E" w:rsidRDefault="00EA2CD7" w:rsidP="00D3417E">
            <w:pPr>
              <w:numPr>
                <w:ilvl w:val="0"/>
                <w:numId w:val="34"/>
              </w:numPr>
              <w:rPr>
                <w:b/>
                <w:sz w:val="24"/>
                <w:lang w:val="en-US"/>
              </w:rPr>
            </w:pPr>
            <w:r w:rsidRPr="00EA2CD7">
              <w:t>Post-It notes, computer-based communication such as email; Contingency plans posted on other formats e.g. ‘Complete exercises 3 and 4 to earn 15 minutes extra computer time’.</w:t>
            </w:r>
          </w:p>
        </w:tc>
      </w:tr>
    </w:tbl>
    <w:p w14:paraId="5752BE7F" w14:textId="77777777" w:rsidR="00EA2CD7" w:rsidRDefault="00EA2CD7" w:rsidP="00EA2CD7">
      <w:pPr>
        <w:spacing w:line="240" w:lineRule="auto"/>
        <w:rPr>
          <w:rFonts w:cs="Arial"/>
          <w:sz w:val="24"/>
          <w:lang w:val="en-US"/>
        </w:rPr>
      </w:pPr>
    </w:p>
    <w:p w14:paraId="1C62F6E4" w14:textId="77777777" w:rsidR="00EA2CD7" w:rsidRDefault="00EA2CD7" w:rsidP="00EA2CD7">
      <w:pPr>
        <w:spacing w:line="240" w:lineRule="auto"/>
        <w:rPr>
          <w:rFonts w:cs="Arial"/>
          <w:sz w:val="24"/>
          <w:lang w:val="en-US"/>
        </w:rPr>
      </w:pPr>
    </w:p>
    <w:p w14:paraId="1BA639C2" w14:textId="77777777" w:rsidR="00EA2CD7" w:rsidRDefault="00EA2CD7" w:rsidP="00EA2CD7">
      <w:pPr>
        <w:spacing w:line="240" w:lineRule="auto"/>
        <w:rPr>
          <w:rFonts w:cs="Arial"/>
          <w:sz w:val="24"/>
          <w:lang w:val="en-US"/>
        </w:rPr>
      </w:pPr>
    </w:p>
    <w:p w14:paraId="53029267" w14:textId="77777777" w:rsidR="00EA2CD7" w:rsidRDefault="00EA2CD7" w:rsidP="00EA2CD7">
      <w:pPr>
        <w:spacing w:line="240" w:lineRule="auto"/>
        <w:rPr>
          <w:rFonts w:cs="Arial"/>
          <w:sz w:val="24"/>
          <w:lang w:val="en-US"/>
        </w:rPr>
      </w:pPr>
    </w:p>
    <w:p w14:paraId="24B76BD6" w14:textId="77777777" w:rsidR="00EA2CD7" w:rsidRDefault="00EA2CD7" w:rsidP="00EA2CD7">
      <w:pPr>
        <w:spacing w:line="240" w:lineRule="auto"/>
        <w:rPr>
          <w:rFonts w:cs="Arial"/>
          <w:sz w:val="24"/>
          <w:lang w:val="en-US"/>
        </w:rPr>
      </w:pPr>
    </w:p>
    <w:p w14:paraId="2BB0B23B" w14:textId="77777777" w:rsidR="00EA2CD7" w:rsidRDefault="00EA2CD7" w:rsidP="00EA2CD7">
      <w:pPr>
        <w:spacing w:line="240" w:lineRule="auto"/>
        <w:rPr>
          <w:rFonts w:cs="Arial"/>
          <w:sz w:val="24"/>
          <w:lang w:val="en-US"/>
        </w:rPr>
      </w:pPr>
    </w:p>
    <w:p w14:paraId="34B251D5" w14:textId="77777777" w:rsidR="00EA2CD7" w:rsidRDefault="00EA2CD7" w:rsidP="00EA2CD7">
      <w:pPr>
        <w:spacing w:line="240" w:lineRule="auto"/>
        <w:rPr>
          <w:rFonts w:cs="Arial"/>
          <w:sz w:val="24"/>
          <w:lang w:val="en-US"/>
        </w:rPr>
      </w:pPr>
    </w:p>
    <w:p w14:paraId="37FA2E66" w14:textId="77777777" w:rsidR="00EA2CD7" w:rsidRDefault="00EA2CD7" w:rsidP="00EA2CD7">
      <w:pPr>
        <w:spacing w:line="240" w:lineRule="auto"/>
        <w:rPr>
          <w:rFonts w:cs="Arial"/>
          <w:sz w:val="24"/>
          <w:lang w:val="en-US"/>
        </w:rPr>
      </w:pPr>
    </w:p>
    <w:p w14:paraId="13D2C69D" w14:textId="77777777" w:rsidR="00EA2CD7" w:rsidRDefault="00EA2CD7" w:rsidP="00EA2CD7">
      <w:pPr>
        <w:spacing w:line="240" w:lineRule="auto"/>
        <w:rPr>
          <w:rFonts w:cs="Arial"/>
          <w:sz w:val="24"/>
          <w:lang w:val="en-US"/>
        </w:rPr>
      </w:pPr>
    </w:p>
    <w:p w14:paraId="181A3A6C" w14:textId="77777777" w:rsidR="00EA2CD7" w:rsidRDefault="00EA2CD7" w:rsidP="00EA2CD7">
      <w:pPr>
        <w:spacing w:line="240" w:lineRule="auto"/>
        <w:rPr>
          <w:rFonts w:cs="Arial"/>
          <w:sz w:val="24"/>
          <w:lang w:val="en-US"/>
        </w:rPr>
      </w:pPr>
    </w:p>
    <w:p w14:paraId="413FFC5A" w14:textId="77777777" w:rsidR="00EA2CD7" w:rsidRDefault="00EA2CD7" w:rsidP="00EA2CD7">
      <w:pPr>
        <w:spacing w:line="240" w:lineRule="auto"/>
        <w:rPr>
          <w:rFonts w:cs="Arial"/>
          <w:sz w:val="24"/>
          <w:lang w:val="en-US"/>
        </w:rPr>
      </w:pPr>
    </w:p>
    <w:p w14:paraId="4EC0EE99" w14:textId="77777777" w:rsidR="00EA2CD7" w:rsidRDefault="00EA2CD7" w:rsidP="00EA2CD7">
      <w:pPr>
        <w:spacing w:line="240" w:lineRule="auto"/>
        <w:rPr>
          <w:rFonts w:cs="Arial"/>
          <w:sz w:val="24"/>
          <w:lang w:val="en-US"/>
        </w:rPr>
      </w:pPr>
    </w:p>
    <w:p w14:paraId="5A8E3E9E" w14:textId="77777777" w:rsidR="00EA2CD7" w:rsidRDefault="00EA2CD7" w:rsidP="00EA2CD7">
      <w:pPr>
        <w:spacing w:line="240" w:lineRule="auto"/>
        <w:rPr>
          <w:rFonts w:cs="Arial"/>
          <w:sz w:val="24"/>
          <w:lang w:val="en-US"/>
        </w:rPr>
      </w:pPr>
    </w:p>
    <w:p w14:paraId="1E0527D7" w14:textId="77777777" w:rsidR="00EA2CD7" w:rsidRDefault="00EA2CD7" w:rsidP="00EA2CD7">
      <w:pPr>
        <w:spacing w:line="240" w:lineRule="auto"/>
        <w:rPr>
          <w:rFonts w:cs="Arial"/>
          <w:sz w:val="24"/>
          <w:lang w:val="en-US"/>
        </w:rPr>
      </w:pPr>
    </w:p>
    <w:p w14:paraId="46D620EC" w14:textId="77777777" w:rsidR="00EA2CD7" w:rsidRDefault="00EA2CD7" w:rsidP="00EA2CD7">
      <w:pPr>
        <w:spacing w:line="240" w:lineRule="auto"/>
        <w:rPr>
          <w:rFonts w:cs="Arial"/>
          <w:sz w:val="24"/>
          <w:lang w:val="en-US"/>
        </w:rPr>
      </w:pPr>
    </w:p>
    <w:p w14:paraId="1FB9D1F5" w14:textId="77777777" w:rsidR="00EA2CD7" w:rsidRDefault="00EA2CD7" w:rsidP="00EA2CD7">
      <w:pPr>
        <w:spacing w:line="240" w:lineRule="auto"/>
        <w:rPr>
          <w:rFonts w:cs="Arial"/>
          <w:sz w:val="24"/>
          <w:lang w:val="en-US"/>
        </w:rPr>
      </w:pPr>
    </w:p>
    <w:p w14:paraId="36B85DC6" w14:textId="77777777" w:rsidR="00EA2CD7" w:rsidRDefault="00EA2CD7" w:rsidP="00EA2CD7">
      <w:pPr>
        <w:spacing w:line="240" w:lineRule="auto"/>
        <w:rPr>
          <w:rFonts w:cs="Arial"/>
          <w:sz w:val="24"/>
          <w:lang w:val="en-US"/>
        </w:rPr>
      </w:pPr>
    </w:p>
    <w:p w14:paraId="59F2507E" w14:textId="77777777" w:rsidR="00EA2CD7" w:rsidRDefault="00EA2CD7" w:rsidP="00EA2CD7">
      <w:pPr>
        <w:spacing w:line="240" w:lineRule="auto"/>
        <w:rPr>
          <w:rFonts w:cs="Arial"/>
          <w:sz w:val="24"/>
          <w:lang w:val="en-US"/>
        </w:rPr>
      </w:pPr>
    </w:p>
    <w:p w14:paraId="4006CA44" w14:textId="77777777" w:rsidR="00EA2CD7" w:rsidRDefault="00EA2CD7" w:rsidP="00EA2CD7">
      <w:pPr>
        <w:spacing w:line="240" w:lineRule="auto"/>
        <w:rPr>
          <w:rFonts w:cs="Arial"/>
          <w:sz w:val="24"/>
          <w:lang w:val="en-US"/>
        </w:rPr>
      </w:pPr>
    </w:p>
    <w:p w14:paraId="5F8A5A09" w14:textId="77777777" w:rsidR="00EA2CD7" w:rsidRDefault="00EA2CD7" w:rsidP="00EA2CD7">
      <w:pPr>
        <w:spacing w:line="240" w:lineRule="auto"/>
        <w:rPr>
          <w:rFonts w:cs="Arial"/>
          <w:sz w:val="24"/>
          <w:lang w:val="en-US"/>
        </w:rPr>
      </w:pPr>
    </w:p>
    <w:p w14:paraId="59ACE21C" w14:textId="77777777" w:rsidR="00EA2CD7" w:rsidRDefault="00EA2CD7" w:rsidP="00EA2CD7">
      <w:pPr>
        <w:spacing w:line="240" w:lineRule="auto"/>
        <w:rPr>
          <w:rFonts w:cs="Arial"/>
          <w:sz w:val="24"/>
          <w:lang w:val="en-US"/>
        </w:rPr>
      </w:pPr>
    </w:p>
    <w:p w14:paraId="586B3A04" w14:textId="77777777" w:rsidR="00EA2CD7" w:rsidRDefault="00EA2CD7" w:rsidP="00EA2CD7">
      <w:pPr>
        <w:spacing w:line="240" w:lineRule="auto"/>
        <w:rPr>
          <w:rFonts w:cs="Arial"/>
          <w:sz w:val="24"/>
          <w:lang w:val="en-US"/>
        </w:rPr>
      </w:pPr>
    </w:p>
    <w:p w14:paraId="249D903C" w14:textId="77777777" w:rsidR="00EA2CD7" w:rsidRDefault="00EA2CD7" w:rsidP="00EA2CD7">
      <w:pPr>
        <w:spacing w:line="240" w:lineRule="auto"/>
        <w:rPr>
          <w:rFonts w:cs="Arial"/>
          <w:sz w:val="24"/>
          <w:lang w:val="en-US"/>
        </w:rPr>
      </w:pPr>
    </w:p>
    <w:p w14:paraId="4BB30D09" w14:textId="77777777" w:rsidR="00EA2CD7" w:rsidRDefault="00EA2CD7" w:rsidP="00EA2CD7">
      <w:pPr>
        <w:spacing w:line="240" w:lineRule="auto"/>
        <w:rPr>
          <w:rFonts w:cs="Arial"/>
          <w:sz w:val="24"/>
          <w:lang w:val="en-US"/>
        </w:rPr>
      </w:pPr>
    </w:p>
    <w:p w14:paraId="2F07F7CC" w14:textId="77777777" w:rsidR="00EA2CD7" w:rsidRDefault="00EA2CD7" w:rsidP="00EA2CD7">
      <w:pPr>
        <w:spacing w:line="240" w:lineRule="auto"/>
        <w:rPr>
          <w:rFonts w:cs="Arial"/>
          <w:sz w:val="24"/>
          <w:lang w:val="en-US"/>
        </w:rPr>
      </w:pPr>
    </w:p>
    <w:p w14:paraId="5FBA2BAB" w14:textId="77777777" w:rsidR="00EA2CD7" w:rsidRDefault="00EA2CD7" w:rsidP="00EA2CD7">
      <w:pPr>
        <w:spacing w:line="240" w:lineRule="auto"/>
        <w:rPr>
          <w:rFonts w:cs="Arial"/>
          <w:sz w:val="24"/>
          <w:lang w:val="en-US"/>
        </w:rPr>
      </w:pPr>
    </w:p>
    <w:p w14:paraId="042A21CE" w14:textId="77777777" w:rsidR="00EA2CD7" w:rsidRDefault="00EA2CD7" w:rsidP="00EA2CD7">
      <w:pPr>
        <w:spacing w:line="240" w:lineRule="auto"/>
        <w:rPr>
          <w:rFonts w:cs="Arial"/>
          <w:sz w:val="24"/>
          <w:lang w:val="en-US"/>
        </w:rPr>
      </w:pPr>
    </w:p>
    <w:p w14:paraId="5F5F97C7" w14:textId="77777777" w:rsidR="00EA2CD7" w:rsidRDefault="00EA2CD7" w:rsidP="00EA2CD7">
      <w:pPr>
        <w:spacing w:line="240" w:lineRule="auto"/>
        <w:rPr>
          <w:rFonts w:cs="Arial"/>
          <w:sz w:val="24"/>
          <w:lang w:val="en-US"/>
        </w:rPr>
      </w:pPr>
    </w:p>
    <w:p w14:paraId="714E931E" w14:textId="77777777" w:rsidR="00EA2CD7" w:rsidRDefault="00EA2CD7" w:rsidP="00EA2CD7">
      <w:pPr>
        <w:spacing w:line="240" w:lineRule="auto"/>
        <w:rPr>
          <w:rFonts w:cs="Arial"/>
          <w:sz w:val="24"/>
          <w:lang w:val="en-US"/>
        </w:rPr>
      </w:pPr>
    </w:p>
    <w:p w14:paraId="6E6EE054" w14:textId="77777777" w:rsidR="00EA2CD7" w:rsidRDefault="00EA2CD7" w:rsidP="00EA2CD7">
      <w:pPr>
        <w:spacing w:line="240" w:lineRule="auto"/>
        <w:rPr>
          <w:rFonts w:cs="Arial"/>
          <w:sz w:val="24"/>
          <w:lang w:val="en-US"/>
        </w:rPr>
      </w:pPr>
    </w:p>
    <w:p w14:paraId="2EA0EF3A" w14:textId="77777777" w:rsidR="00EA2CD7" w:rsidRDefault="00EA2CD7" w:rsidP="00EA2CD7">
      <w:pPr>
        <w:spacing w:line="240" w:lineRule="auto"/>
        <w:rPr>
          <w:rFonts w:cs="Arial"/>
          <w:sz w:val="24"/>
          <w:lang w:val="en-US"/>
        </w:rPr>
      </w:pPr>
    </w:p>
    <w:p w14:paraId="6F064F85" w14:textId="77777777" w:rsidR="00EA2CD7" w:rsidRPr="004F6FAF" w:rsidRDefault="00EA2CD7" w:rsidP="00EA2CD7">
      <w:pPr>
        <w:spacing w:line="240" w:lineRule="auto"/>
        <w:rPr>
          <w:rFonts w:cs="Arial"/>
          <w:sz w:val="24"/>
          <w:lang w:val="en-US"/>
        </w:rPr>
      </w:pPr>
    </w:p>
    <w:p w14:paraId="60259E25" w14:textId="77777777" w:rsidR="00EA2CD7" w:rsidRPr="00EA2CD7" w:rsidRDefault="00EA2CD7" w:rsidP="00EA2CD7">
      <w:pPr>
        <w:numPr>
          <w:ilvl w:val="0"/>
          <w:numId w:val="34"/>
        </w:numPr>
        <w:rPr>
          <w:lang w:val="en-US"/>
        </w:rPr>
      </w:pPr>
      <w:r w:rsidRPr="00EA2CD7">
        <w:rPr>
          <w:lang w:val="en-US"/>
        </w:rPr>
        <w:lastRenderedPageBreak/>
        <w:t>Visual supports can be laminated to ensure their durability. When cutting around the image, leave at least a 3mm edge so that the laminate sheets do not come apart.</w:t>
      </w:r>
    </w:p>
    <w:p w14:paraId="1E30E2F6" w14:textId="77777777" w:rsidR="00EA2CD7" w:rsidRPr="00EA2CD7" w:rsidRDefault="00EA2CD7" w:rsidP="00EA2CD7">
      <w:pPr>
        <w:numPr>
          <w:ilvl w:val="0"/>
          <w:numId w:val="34"/>
        </w:numPr>
        <w:rPr>
          <w:lang w:val="en-US"/>
        </w:rPr>
      </w:pPr>
      <w:r w:rsidRPr="00EA2CD7">
        <w:rPr>
          <w:lang w:val="en-US"/>
        </w:rPr>
        <w:t xml:space="preserve">They can be attached to a board with velcro strips (also known as </w:t>
      </w:r>
      <w:r w:rsidRPr="00EA2CD7">
        <w:rPr>
          <w:i/>
          <w:lang w:val="en-US"/>
        </w:rPr>
        <w:t>hook and loop fasteners</w:t>
      </w:r>
      <w:r w:rsidRPr="00EA2CD7">
        <w:rPr>
          <w:lang w:val="en-US"/>
        </w:rPr>
        <w:t>). This ensures that they can be changed around and removed as activities are completed.</w:t>
      </w:r>
    </w:p>
    <w:p w14:paraId="547FB1F6" w14:textId="77777777" w:rsidR="00EA2CD7" w:rsidRPr="00EA2CD7" w:rsidRDefault="00EA2CD7" w:rsidP="00EA2CD7">
      <w:pPr>
        <w:numPr>
          <w:ilvl w:val="0"/>
          <w:numId w:val="34"/>
        </w:numPr>
        <w:rPr>
          <w:lang w:val="en-US"/>
        </w:rPr>
      </w:pPr>
      <w:r w:rsidRPr="00EA2CD7">
        <w:rPr>
          <w:lang w:val="en-US"/>
        </w:rPr>
        <w:t>Visual images should have a strong likeness to what is being depicted. Students with autism do not generalise easily and may have difficulty recognising distorted images.</w:t>
      </w:r>
    </w:p>
    <w:p w14:paraId="41DB05DB" w14:textId="77777777" w:rsidR="00EA2CD7" w:rsidRPr="00EA2CD7" w:rsidRDefault="00296C2D" w:rsidP="00EA2CD7">
      <w:pPr>
        <w:numPr>
          <w:ilvl w:val="0"/>
          <w:numId w:val="34"/>
        </w:numPr>
        <w:rPr>
          <w:lang w:val="en-US"/>
        </w:rPr>
      </w:pPr>
      <w:hyperlink r:id="rId35" w:history="1">
        <w:r w:rsidR="00EA2CD7" w:rsidRPr="00EA2CD7">
          <w:rPr>
            <w:rStyle w:val="Hyperlink"/>
            <w:rFonts w:cs="Arial"/>
            <w:sz w:val="24"/>
            <w:lang w:val="en-US"/>
          </w:rPr>
          <w:t>Boardmaker</w:t>
        </w:r>
      </w:hyperlink>
      <w:r w:rsidR="00EA2CD7" w:rsidRPr="00EA2CD7">
        <w:rPr>
          <w:lang w:val="en-US"/>
        </w:rPr>
        <w:t xml:space="preserve"> (Mayer-Johnson) is a software program which can assist teachers and other professionals to create supports for students whose visual comprehension skills are  beyond the Photograph Stage (see Hierarchy of Visual Supports). If this program is unavailable, teachers can download suitable pictures from the Internet. </w:t>
      </w:r>
    </w:p>
    <w:p w14:paraId="0A7C7416" w14:textId="77777777" w:rsidR="00EA2CD7" w:rsidRPr="0091084A" w:rsidRDefault="00EA2CD7" w:rsidP="00EA2CD7">
      <w:pPr>
        <w:pStyle w:val="Heading2"/>
      </w:pPr>
      <w:r w:rsidRPr="00EA2CD7">
        <w:rPr>
          <w:rFonts w:ascii="Calibri" w:hAnsi="Calibri"/>
          <w:szCs w:val="24"/>
          <w:lang w:val="en-US"/>
        </w:rPr>
        <w:t xml:space="preserve"> </w:t>
      </w:r>
      <w:r w:rsidRPr="004F6FAF">
        <w:t xml:space="preserve">Setting up </w:t>
      </w:r>
      <w:r w:rsidRPr="004F6FAF">
        <w:rPr>
          <w:lang w:val="en-US"/>
        </w:rPr>
        <w:t>supports may be useful for:</w:t>
      </w:r>
    </w:p>
    <w:p w14:paraId="637E1514" w14:textId="77777777" w:rsidR="00EA2CD7" w:rsidRPr="00EA2CD7" w:rsidRDefault="00EA2CD7" w:rsidP="00EA2CD7">
      <w:pPr>
        <w:pStyle w:val="Heading2"/>
        <w:rPr>
          <w:sz w:val="18"/>
          <w:szCs w:val="18"/>
        </w:rPr>
      </w:pPr>
      <w:r w:rsidRPr="00EA2CD7">
        <w:rPr>
          <w:color w:val="auto"/>
        </w:rPr>
        <w:t>1</w:t>
      </w:r>
      <w:r>
        <w:t>.</w:t>
      </w:r>
      <w:r w:rsidRPr="004F4E6D">
        <w:t xml:space="preserve"> </w:t>
      </w:r>
      <w:hyperlink r:id="rId36" w:history="1">
        <w:r w:rsidRPr="00EA2CD7">
          <w:rPr>
            <w:rStyle w:val="Hyperlink"/>
            <w:sz w:val="18"/>
            <w:szCs w:val="18"/>
          </w:rPr>
          <w:t>Creating structure through visually represented routines</w:t>
        </w:r>
      </w:hyperlink>
    </w:p>
    <w:p w14:paraId="76FB9D18" w14:textId="77777777" w:rsidR="00EA2CD7" w:rsidRPr="00EA2CD7" w:rsidRDefault="00EA2CD7" w:rsidP="00EA2CD7">
      <w:pPr>
        <w:rPr>
          <w:rFonts w:cs="Arial"/>
          <w:szCs w:val="18"/>
        </w:rPr>
      </w:pPr>
      <w:r w:rsidRPr="00EA2CD7">
        <w:rPr>
          <w:rFonts w:cs="Arial"/>
          <w:szCs w:val="18"/>
        </w:rPr>
        <w:t>(Including Visual Schedules, Setting up a visual timetable in the Primary School, Secondary School and managing changes in routine)</w:t>
      </w:r>
    </w:p>
    <w:p w14:paraId="2DC69316" w14:textId="77777777" w:rsidR="00EA2CD7" w:rsidRPr="002E0D8F" w:rsidRDefault="00EA2CD7" w:rsidP="00EA2CD7">
      <w:pPr>
        <w:pStyle w:val="Heading2"/>
        <w:rPr>
          <w:rFonts w:eastAsia="Calibri"/>
        </w:rPr>
      </w:pPr>
      <w:r w:rsidRPr="00EA2CD7">
        <w:rPr>
          <w:color w:val="auto"/>
          <w:sz w:val="28"/>
        </w:rPr>
        <w:t>2</w:t>
      </w:r>
      <w:r w:rsidRPr="00EA2CD7">
        <w:rPr>
          <w:b/>
          <w:color w:val="365F91"/>
          <w:sz w:val="28"/>
        </w:rPr>
        <w:t>.</w:t>
      </w:r>
      <w:r w:rsidRPr="00402117">
        <w:rPr>
          <w:rFonts w:eastAsia="Calibri"/>
        </w:rPr>
        <w:t xml:space="preserve"> </w:t>
      </w:r>
      <w:r>
        <w:rPr>
          <w:rFonts w:eastAsia="Calibri"/>
        </w:rPr>
        <w:t>Supporting l</w:t>
      </w:r>
      <w:r w:rsidRPr="002E0D8F">
        <w:rPr>
          <w:rFonts w:eastAsia="Calibri"/>
        </w:rPr>
        <w:t>anguage development</w:t>
      </w:r>
    </w:p>
    <w:p w14:paraId="36058617" w14:textId="77777777" w:rsidR="00EA2CD7" w:rsidRPr="00EA2CD7" w:rsidRDefault="00EA2CD7" w:rsidP="00EA2CD7">
      <w:pPr>
        <w:numPr>
          <w:ilvl w:val="0"/>
          <w:numId w:val="35"/>
        </w:numPr>
        <w:ind w:left="360"/>
        <w:rPr>
          <w:rFonts w:cs="Arial"/>
        </w:rPr>
      </w:pPr>
      <w:r w:rsidRPr="00B36F65">
        <w:t>Visual supports</w:t>
      </w:r>
      <w:r>
        <w:t xml:space="preserve"> can be used</w:t>
      </w:r>
      <w:r w:rsidRPr="008024F9">
        <w:t xml:space="preserve"> to teach students how to appropriately request for items and to join in play situations.</w:t>
      </w:r>
    </w:p>
    <w:p w14:paraId="0CF5E4B2" w14:textId="77777777" w:rsidR="00EA2CD7" w:rsidRPr="00EA2CD7" w:rsidRDefault="00EA2CD7" w:rsidP="00EA2CD7">
      <w:pPr>
        <w:numPr>
          <w:ilvl w:val="0"/>
          <w:numId w:val="35"/>
        </w:numPr>
        <w:ind w:left="360"/>
        <w:rPr>
          <w:rFonts w:cs="Arial"/>
        </w:rPr>
      </w:pPr>
      <w:r w:rsidRPr="007A4DF3">
        <w:t>Greeting scripts may</w:t>
      </w:r>
      <w:r>
        <w:t xml:space="preserve"> be useful </w:t>
      </w:r>
      <w:r w:rsidRPr="008024F9">
        <w:t>to explicitly teach students greetings such as “Good Morning” etc. if they have difficulty responding to or initiating greetings.</w:t>
      </w:r>
    </w:p>
    <w:p w14:paraId="505326F4" w14:textId="77777777" w:rsidR="00EA2CD7" w:rsidRPr="00EA2CD7" w:rsidRDefault="00EA2CD7" w:rsidP="00EA2CD7">
      <w:pPr>
        <w:numPr>
          <w:ilvl w:val="0"/>
          <w:numId w:val="35"/>
        </w:numPr>
        <w:ind w:left="360"/>
        <w:rPr>
          <w:rFonts w:cs="Arial"/>
        </w:rPr>
      </w:pPr>
      <w:r w:rsidRPr="0013413B">
        <w:t xml:space="preserve"> </w:t>
      </w:r>
      <w:hyperlink r:id="rId37" w:history="1">
        <w:r w:rsidRPr="0013413B">
          <w:rPr>
            <w:rStyle w:val="Hyperlink"/>
            <w:sz w:val="24"/>
          </w:rPr>
          <w:t xml:space="preserve">A voice scale </w:t>
        </w:r>
      </w:hyperlink>
      <w:r w:rsidRPr="0013413B">
        <w:t xml:space="preserve"> can assist students to speak using the appropriate volume. </w:t>
      </w:r>
    </w:p>
    <w:p w14:paraId="210A3183" w14:textId="77777777" w:rsidR="00EA2CD7" w:rsidRPr="00EA2CD7" w:rsidRDefault="00EA2CD7" w:rsidP="00EA2CD7">
      <w:pPr>
        <w:numPr>
          <w:ilvl w:val="0"/>
          <w:numId w:val="35"/>
        </w:numPr>
        <w:ind w:left="360"/>
        <w:rPr>
          <w:rFonts w:cs="Arial"/>
        </w:rPr>
      </w:pPr>
      <w:r>
        <w:t xml:space="preserve">Teach students to </w:t>
      </w:r>
      <w:hyperlink r:id="rId38" w:history="1">
        <w:r w:rsidRPr="0013413B">
          <w:rPr>
            <w:rStyle w:val="Hyperlink"/>
            <w:sz w:val="24"/>
          </w:rPr>
          <w:t>ask for help</w:t>
        </w:r>
      </w:hyperlink>
      <w:r>
        <w:t xml:space="preserve">. </w:t>
      </w:r>
      <w:r w:rsidRPr="0013413B">
        <w:t xml:space="preserve"> A laminated </w:t>
      </w:r>
      <w:hyperlink r:id="rId39" w:history="1">
        <w:r>
          <w:rPr>
            <w:rStyle w:val="Hyperlink"/>
            <w:sz w:val="24"/>
          </w:rPr>
          <w:t>‘help’</w:t>
        </w:r>
        <w:r w:rsidRPr="0013413B">
          <w:rPr>
            <w:rStyle w:val="Hyperlink"/>
            <w:sz w:val="24"/>
          </w:rPr>
          <w:t xml:space="preserve"> visual</w:t>
        </w:r>
      </w:hyperlink>
      <w:r>
        <w:t xml:space="preserve"> can</w:t>
      </w:r>
      <w:r w:rsidRPr="0013413B">
        <w:t xml:space="preserve"> be kept in the student’s pocket as a prompt to request for help</w:t>
      </w:r>
    </w:p>
    <w:p w14:paraId="1F1A4463" w14:textId="77777777" w:rsidR="00EA2CD7" w:rsidRPr="00EA2CD7" w:rsidRDefault="00EA2CD7" w:rsidP="00EA2CD7">
      <w:pPr>
        <w:numPr>
          <w:ilvl w:val="0"/>
          <w:numId w:val="35"/>
        </w:numPr>
        <w:ind w:left="360"/>
        <w:rPr>
          <w:rFonts w:cs="Arial"/>
          <w:sz w:val="24"/>
          <w:u w:val="single"/>
        </w:rPr>
      </w:pPr>
      <w:r w:rsidRPr="0013413B">
        <w:rPr>
          <w:rFonts w:cs="Arial"/>
        </w:rPr>
        <w:t xml:space="preserve">Explicitly teach students how to listen using the </w:t>
      </w:r>
      <w:hyperlink r:id="rId40" w:history="1">
        <w:r w:rsidRPr="00B36F65">
          <w:rPr>
            <w:rStyle w:val="Hyperlink"/>
            <w:rFonts w:cs="Arial"/>
          </w:rPr>
          <w:t>‘</w:t>
        </w:r>
        <w:r w:rsidRPr="00B36F65">
          <w:rPr>
            <w:rStyle w:val="Hyperlink"/>
            <w:rFonts w:cs="Arial"/>
            <w:sz w:val="24"/>
          </w:rPr>
          <w:t>good listeners’ visual.</w:t>
        </w:r>
      </w:hyperlink>
    </w:p>
    <w:p w14:paraId="4DBE3C9E" w14:textId="77777777" w:rsidR="00EA2CD7" w:rsidRPr="00EA2CD7" w:rsidRDefault="00EA2CD7" w:rsidP="00EA2CD7">
      <w:pPr>
        <w:numPr>
          <w:ilvl w:val="0"/>
          <w:numId w:val="35"/>
        </w:numPr>
        <w:ind w:left="360"/>
        <w:rPr>
          <w:rStyle w:val="Heading2Char"/>
          <w:rFonts w:ascii="Calibri" w:eastAsia="Calibri" w:hAnsi="Calibri" w:cs="Times New Roman"/>
          <w:b/>
          <w:bCs w:val="0"/>
          <w:color w:val="auto"/>
        </w:rPr>
      </w:pPr>
      <w:r w:rsidRPr="00AC123E">
        <w:t>Program for structured opportunities to communicate such as</w:t>
      </w:r>
      <w:r>
        <w:t xml:space="preserve"> a </w:t>
      </w:r>
      <w:hyperlink r:id="rId41" w:history="1">
        <w:r w:rsidRPr="00AC123E">
          <w:rPr>
            <w:rStyle w:val="Hyperlink"/>
            <w:sz w:val="24"/>
          </w:rPr>
          <w:t>News Prompt Poster</w:t>
        </w:r>
      </w:hyperlink>
      <w:r w:rsidRPr="00AC123E">
        <w:t>.</w:t>
      </w:r>
    </w:p>
    <w:p w14:paraId="16284B26" w14:textId="77777777" w:rsidR="00EA2CD7" w:rsidRPr="000D3438" w:rsidRDefault="00EA2CD7" w:rsidP="00EA2CD7">
      <w:pPr>
        <w:tabs>
          <w:tab w:val="left" w:pos="2865"/>
        </w:tabs>
        <w:rPr>
          <w:rFonts w:cs="Arial"/>
          <w:color w:val="FF0000"/>
          <w:sz w:val="24"/>
        </w:rPr>
      </w:pPr>
      <w:r>
        <w:rPr>
          <w:rFonts w:cs="Arial"/>
          <w:color w:val="FF0000"/>
          <w:sz w:val="24"/>
        </w:rPr>
        <w:tab/>
      </w:r>
    </w:p>
    <w:p w14:paraId="22D7AACD" w14:textId="77777777" w:rsidR="00EA2CD7" w:rsidRPr="004F6FAF" w:rsidRDefault="00EA2CD7" w:rsidP="00EA2CD7">
      <w:pPr>
        <w:pStyle w:val="Heading2"/>
      </w:pPr>
      <w:r w:rsidRPr="00EA2CD7">
        <w:rPr>
          <w:color w:val="auto"/>
        </w:rPr>
        <w:t>3.</w:t>
      </w:r>
      <w:r>
        <w:t xml:space="preserve"> </w:t>
      </w:r>
      <w:hyperlink r:id="rId42" w:history="1">
        <w:r w:rsidRPr="000D3438">
          <w:rPr>
            <w:rStyle w:val="Hyperlink"/>
          </w:rPr>
          <w:t>Creating structure through visually stated Rules</w:t>
        </w:r>
      </w:hyperlink>
    </w:p>
    <w:p w14:paraId="46C04494" w14:textId="77777777" w:rsidR="00EA2CD7" w:rsidRPr="007F3DAA" w:rsidRDefault="00EA2CD7" w:rsidP="00EA2CD7">
      <w:pPr>
        <w:rPr>
          <w:rFonts w:cs="Arial"/>
          <w:sz w:val="24"/>
          <w:lang w:val="en-US"/>
        </w:rPr>
      </w:pPr>
      <w:r>
        <w:rPr>
          <w:rFonts w:cs="Arial"/>
          <w:sz w:val="24"/>
          <w:lang w:val="en-US"/>
        </w:rPr>
        <w:t xml:space="preserve">                          </w:t>
      </w:r>
      <w:hyperlink r:id="rId43" w:history="1">
        <w:r w:rsidRPr="007F3DAA">
          <w:rPr>
            <w:rStyle w:val="Hyperlink"/>
            <w:rFonts w:cs="Arial"/>
            <w:sz w:val="24"/>
            <w:lang w:val="en-US"/>
          </w:rPr>
          <w:t>Rules for the Playground</w:t>
        </w:r>
      </w:hyperlink>
    </w:p>
    <w:p w14:paraId="5913ADE4" w14:textId="77777777" w:rsidR="00EA2CD7" w:rsidRDefault="00EA2CD7" w:rsidP="00EA2CD7">
      <w:pPr>
        <w:pStyle w:val="Heading2"/>
        <w:rPr>
          <w:lang w:val="en-US"/>
        </w:rPr>
      </w:pPr>
      <w:r w:rsidRPr="00EA2CD7">
        <w:rPr>
          <w:color w:val="auto"/>
          <w:lang w:val="en-US"/>
        </w:rPr>
        <w:t>4.</w:t>
      </w:r>
      <w:r>
        <w:rPr>
          <w:lang w:val="en-US"/>
        </w:rPr>
        <w:t xml:space="preserve"> </w:t>
      </w:r>
      <w:r w:rsidRPr="004F6FAF">
        <w:rPr>
          <w:lang w:val="en-US"/>
        </w:rPr>
        <w:t>Supporting</w:t>
      </w:r>
      <w:r>
        <w:rPr>
          <w:lang w:val="en-US"/>
        </w:rPr>
        <w:t xml:space="preserve"> organisation and </w:t>
      </w:r>
      <w:r w:rsidRPr="004F6FAF">
        <w:rPr>
          <w:lang w:val="en-US"/>
        </w:rPr>
        <w:t>curriculum accommodations</w:t>
      </w:r>
      <w:r>
        <w:rPr>
          <w:lang w:val="en-US"/>
        </w:rPr>
        <w:t>:</w:t>
      </w:r>
    </w:p>
    <w:p w14:paraId="6302F2A5" w14:textId="77777777" w:rsidR="00EA2CD7" w:rsidRPr="00F32DC3" w:rsidRDefault="00EA2CD7" w:rsidP="00EA2CD7">
      <w:pPr>
        <w:rPr>
          <w:szCs w:val="18"/>
          <w:lang w:val="en-US"/>
        </w:rPr>
      </w:pPr>
      <w:r>
        <w:rPr>
          <w:lang w:val="en-US"/>
        </w:rPr>
        <w:t xml:space="preserve">    </w:t>
      </w:r>
      <w:r w:rsidRPr="00EA2CD7">
        <w:rPr>
          <w:szCs w:val="18"/>
          <w:lang w:val="en-US"/>
        </w:rPr>
        <w:t>Primary Years:</w:t>
      </w:r>
    </w:p>
    <w:p w14:paraId="03239696" w14:textId="77777777" w:rsidR="00EA2CD7" w:rsidRPr="00EA2CD7" w:rsidRDefault="00296C2D" w:rsidP="00EA2CD7">
      <w:pPr>
        <w:rPr>
          <w:rFonts w:eastAsia="Calibri" w:cs="Arial"/>
          <w:szCs w:val="18"/>
          <w:u w:val="single"/>
        </w:rPr>
      </w:pPr>
      <w:hyperlink r:id="rId44" w:history="1">
        <w:r w:rsidR="00EA2CD7" w:rsidRPr="00F76A0E">
          <w:rPr>
            <w:rStyle w:val="Hyperlink"/>
            <w:rFonts w:eastAsia="Calibri" w:cs="Arial"/>
            <w:szCs w:val="18"/>
          </w:rPr>
          <w:t xml:space="preserve">Visually adjusting </w:t>
        </w:r>
        <w:r w:rsidR="00F76A0E" w:rsidRPr="00F76A0E">
          <w:rPr>
            <w:rStyle w:val="Hyperlink"/>
            <w:rFonts w:eastAsia="Calibri" w:cs="Arial"/>
            <w:szCs w:val="18"/>
          </w:rPr>
          <w:t>worksheets for students with an ASD</w:t>
        </w:r>
      </w:hyperlink>
    </w:p>
    <w:p w14:paraId="0754A886" w14:textId="77777777" w:rsidR="00EA2CD7" w:rsidRPr="00EA2CD7" w:rsidRDefault="00296C2D" w:rsidP="00EA2CD7">
      <w:pPr>
        <w:rPr>
          <w:rFonts w:eastAsia="Calibri" w:cs="Arial"/>
          <w:szCs w:val="18"/>
          <w:u w:val="single"/>
        </w:rPr>
      </w:pPr>
      <w:hyperlink r:id="rId45" w:history="1">
        <w:r w:rsidR="00EA2CD7" w:rsidRPr="00EA2CD7">
          <w:rPr>
            <w:rStyle w:val="Hyperlink"/>
            <w:rFonts w:eastAsia="Calibri" w:cs="Arial"/>
            <w:szCs w:val="18"/>
          </w:rPr>
          <w:t>Going home Checklist</w:t>
        </w:r>
      </w:hyperlink>
    </w:p>
    <w:p w14:paraId="55D1E0B7" w14:textId="77777777" w:rsidR="00EA2CD7" w:rsidRPr="00EA2CD7" w:rsidRDefault="00EA2CD7" w:rsidP="00EA2CD7">
      <w:pPr>
        <w:rPr>
          <w:szCs w:val="18"/>
          <w:lang w:val="en-US"/>
        </w:rPr>
      </w:pPr>
      <w:r w:rsidRPr="00EA2CD7">
        <w:rPr>
          <w:szCs w:val="18"/>
          <w:lang w:val="en-US"/>
        </w:rPr>
        <w:t xml:space="preserve">        </w:t>
      </w:r>
      <w:hyperlink r:id="rId46" w:history="1">
        <w:r w:rsidRPr="00EA2CD7">
          <w:rPr>
            <w:rStyle w:val="Hyperlink"/>
            <w:szCs w:val="18"/>
            <w:lang w:val="en-US"/>
          </w:rPr>
          <w:t>Older Primary Years and Secondary School Students:</w:t>
        </w:r>
      </w:hyperlink>
      <w:r w:rsidRPr="00EA2CD7">
        <w:rPr>
          <w:szCs w:val="18"/>
          <w:lang w:val="en-US"/>
        </w:rPr>
        <w:t xml:space="preserve"> </w:t>
      </w:r>
      <w:r w:rsidRPr="00EA2CD7">
        <w:rPr>
          <w:rFonts w:cs="Arial"/>
          <w:szCs w:val="18"/>
          <w:u w:val="single"/>
          <w:lang w:val="en-US"/>
        </w:rPr>
        <w:t>(</w:t>
      </w:r>
      <w:r w:rsidRPr="00EA2CD7">
        <w:rPr>
          <w:rFonts w:cs="Arial"/>
          <w:szCs w:val="18"/>
          <w:lang w:val="en-US"/>
        </w:rPr>
        <w:t>Including the use of a colour coded Timetable, the use of Timelines to develop organisation and the use of checklists and scaffold cards).</w:t>
      </w:r>
    </w:p>
    <w:p w14:paraId="6FA6BA9D" w14:textId="77777777" w:rsidR="00EA2CD7" w:rsidRPr="00F31B2A" w:rsidRDefault="00EA2CD7" w:rsidP="00F31B2A">
      <w:pPr>
        <w:pStyle w:val="Caption"/>
        <w:rPr>
          <w:rStyle w:val="Heading2Char"/>
          <w:b w:val="0"/>
        </w:rPr>
      </w:pPr>
      <w:r w:rsidRPr="00EA2CD7">
        <w:rPr>
          <w:color w:val="auto"/>
          <w:szCs w:val="24"/>
        </w:rPr>
        <w:t>5.</w:t>
      </w:r>
      <w:r>
        <w:t xml:space="preserve"> </w:t>
      </w:r>
      <w:r w:rsidRPr="00F31B2A">
        <w:rPr>
          <w:rStyle w:val="Heading2Char"/>
          <w:b w:val="0"/>
        </w:rPr>
        <w:t>Increasing motivation and on task behaviour</w:t>
      </w:r>
    </w:p>
    <w:p w14:paraId="6A520A66" w14:textId="77777777" w:rsidR="00EA2CD7" w:rsidRPr="00EA2CD7" w:rsidRDefault="00EA2339" w:rsidP="00EA2CD7">
      <w:pPr>
        <w:numPr>
          <w:ilvl w:val="0"/>
          <w:numId w:val="36"/>
        </w:numPr>
      </w:pPr>
      <w:r>
        <w:rPr>
          <w:lang w:val="en-US"/>
        </w:rPr>
        <w:t>Use a</w:t>
      </w:r>
      <w:r w:rsidR="00EA2CD7" w:rsidRPr="00EA2CD7">
        <w:rPr>
          <w:lang w:val="en-US"/>
        </w:rPr>
        <w:t xml:space="preserve"> </w:t>
      </w:r>
      <w:hyperlink r:id="rId47" w:history="1">
        <w:r w:rsidR="00EA2CD7" w:rsidRPr="00EA2CD7">
          <w:rPr>
            <w:rStyle w:val="Hyperlink"/>
            <w:rFonts w:cs="Arial"/>
            <w:szCs w:val="18"/>
            <w:lang w:val="en-US"/>
          </w:rPr>
          <w:t>Behaviour Goal Sheet</w:t>
        </w:r>
      </w:hyperlink>
      <w:r w:rsidR="00EA2CD7" w:rsidRPr="00EA2CD7">
        <w:rPr>
          <w:lang w:val="en-US"/>
        </w:rPr>
        <w:t xml:space="preserve"> and  </w:t>
      </w:r>
      <w:hyperlink r:id="rId48" w:history="1">
        <w:r w:rsidR="00EA2CD7" w:rsidRPr="00EA2CD7">
          <w:rPr>
            <w:rStyle w:val="Hyperlink"/>
            <w:rFonts w:cs="Arial"/>
            <w:szCs w:val="18"/>
            <w:lang w:val="en-US"/>
          </w:rPr>
          <w:t>token reward system</w:t>
        </w:r>
      </w:hyperlink>
      <w:r w:rsidR="00EA2CD7" w:rsidRPr="00EA2CD7">
        <w:rPr>
          <w:lang w:val="en-US"/>
        </w:rPr>
        <w:t xml:space="preserve"> for on-task behavior to motivate the student to complete a series of activities.</w:t>
      </w:r>
    </w:p>
    <w:p w14:paraId="6865E483" w14:textId="77777777" w:rsidR="00EA2CD7" w:rsidRPr="00402117" w:rsidRDefault="00EA2CD7" w:rsidP="00EA2CD7">
      <w:pPr>
        <w:numPr>
          <w:ilvl w:val="0"/>
          <w:numId w:val="27"/>
        </w:numPr>
        <w:ind w:left="360"/>
      </w:pPr>
      <w:r w:rsidRPr="00402117">
        <w:t xml:space="preserve">A </w:t>
      </w:r>
      <w:hyperlink r:id="rId49" w:history="1">
        <w:r w:rsidR="00EA2339">
          <w:rPr>
            <w:rStyle w:val="Hyperlink"/>
            <w:rFonts w:cs="Arial"/>
            <w:sz w:val="24"/>
          </w:rPr>
          <w:t xml:space="preserve">first-then </w:t>
        </w:r>
        <w:r w:rsidRPr="00561F37">
          <w:rPr>
            <w:rStyle w:val="Hyperlink"/>
            <w:rFonts w:cs="Arial"/>
            <w:sz w:val="24"/>
          </w:rPr>
          <w:t>board</w:t>
        </w:r>
      </w:hyperlink>
      <w:r w:rsidRPr="00402117">
        <w:t xml:space="preserve"> is a basic schedule which can assist students to understand the order of two activities and explains which activity is to be completed before a preferred activity can begin.</w:t>
      </w:r>
      <w:r w:rsidRPr="002D5550">
        <w:t xml:space="preserve"> </w:t>
      </w:r>
    </w:p>
    <w:p w14:paraId="27FC604A" w14:textId="77777777" w:rsidR="00EA2CD7" w:rsidRDefault="00EA2CD7" w:rsidP="00EA2CD7">
      <w:pPr>
        <w:ind w:left="-360" w:firstLine="930"/>
        <w:rPr>
          <w:color w:val="FF0000"/>
        </w:rPr>
      </w:pPr>
    </w:p>
    <w:p w14:paraId="1806C38A" w14:textId="77777777" w:rsidR="00EA2CD7" w:rsidRPr="009F7D52" w:rsidRDefault="00D02AA9" w:rsidP="00EA2CD7">
      <w:pPr>
        <w:numPr>
          <w:ilvl w:val="0"/>
          <w:numId w:val="27"/>
        </w:numPr>
        <w:ind w:left="360"/>
        <w:rPr>
          <w:lang w:val="en-US"/>
        </w:rPr>
      </w:pPr>
      <w:r>
        <w:rPr>
          <w:noProof/>
          <w:lang w:eastAsia="en-AU"/>
        </w:rPr>
        <w:drawing>
          <wp:anchor distT="0" distB="0" distL="114300" distR="114300" simplePos="0" relativeHeight="251652096" behindDoc="0" locked="0" layoutInCell="1" allowOverlap="1" wp14:anchorId="43DA659D" wp14:editId="2C79231C">
            <wp:simplePos x="0" y="0"/>
            <wp:positionH relativeFrom="column">
              <wp:posOffset>2268220</wp:posOffset>
            </wp:positionH>
            <wp:positionV relativeFrom="paragraph">
              <wp:posOffset>290195</wp:posOffset>
            </wp:positionV>
            <wp:extent cx="3137535" cy="2066925"/>
            <wp:effectExtent l="0" t="0" r="5715" b="9525"/>
            <wp:wrapNone/>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l="2097" t="11732" r="17126" b="16417"/>
                    <a:stretch>
                      <a:fillRect/>
                    </a:stretch>
                  </pic:blipFill>
                  <pic:spPr bwMode="auto">
                    <a:xfrm>
                      <a:off x="0" y="0"/>
                      <a:ext cx="313753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CD7" w:rsidRPr="009F7D52">
        <w:rPr>
          <w:lang w:val="en-US"/>
        </w:rPr>
        <w:t xml:space="preserve">A reward Choice Board can be used to reflect a student’s interests and can indicate what choices can be made as rewards at various stages of the day.  </w:t>
      </w:r>
    </w:p>
    <w:p w14:paraId="568831A4" w14:textId="77777777" w:rsidR="00EA2CD7" w:rsidRPr="009F7D52" w:rsidRDefault="00EA2CD7" w:rsidP="00EA2CD7">
      <w:pPr>
        <w:rPr>
          <w:rFonts w:cs="Arial"/>
          <w:sz w:val="24"/>
        </w:rPr>
      </w:pPr>
    </w:p>
    <w:p w14:paraId="41E5365F" w14:textId="77777777" w:rsidR="00EA2CD7" w:rsidRPr="009F7D52" w:rsidRDefault="00EA2CD7" w:rsidP="00EA2CD7">
      <w:pPr>
        <w:rPr>
          <w:rFonts w:cs="Arial"/>
          <w:sz w:val="24"/>
        </w:rPr>
      </w:pPr>
    </w:p>
    <w:p w14:paraId="1163B388" w14:textId="77777777" w:rsidR="00EA2CD7" w:rsidRPr="009F7D52" w:rsidRDefault="00EA2CD7" w:rsidP="00EA2CD7">
      <w:pPr>
        <w:rPr>
          <w:rFonts w:cs="Arial"/>
          <w:sz w:val="24"/>
        </w:rPr>
      </w:pPr>
    </w:p>
    <w:p w14:paraId="38EB13CA" w14:textId="77777777" w:rsidR="00EA2CD7" w:rsidRPr="009F7D52" w:rsidRDefault="00EA2CD7" w:rsidP="00EA2CD7">
      <w:pPr>
        <w:rPr>
          <w:rFonts w:cs="Arial"/>
          <w:sz w:val="24"/>
        </w:rPr>
      </w:pPr>
    </w:p>
    <w:p w14:paraId="2D630CBE" w14:textId="77777777" w:rsidR="00EA2CD7" w:rsidRPr="009F7D52" w:rsidRDefault="00EA2CD7" w:rsidP="00EA2CD7">
      <w:pPr>
        <w:rPr>
          <w:rFonts w:cs="Arial"/>
          <w:sz w:val="24"/>
        </w:rPr>
      </w:pPr>
    </w:p>
    <w:p w14:paraId="4BEC9F21" w14:textId="77777777" w:rsidR="00EA2CD7" w:rsidRPr="009F7D52" w:rsidRDefault="00EA2CD7" w:rsidP="00EA2CD7">
      <w:pPr>
        <w:rPr>
          <w:rFonts w:cs="Arial"/>
          <w:sz w:val="24"/>
        </w:rPr>
      </w:pPr>
    </w:p>
    <w:p w14:paraId="4FA1811D" w14:textId="77777777" w:rsidR="00EA2CD7" w:rsidRPr="009F7D52" w:rsidRDefault="00EA2CD7" w:rsidP="00EA2CD7">
      <w:pPr>
        <w:rPr>
          <w:rFonts w:cs="Arial"/>
          <w:b/>
          <w:sz w:val="24"/>
          <w:lang w:val="en-US"/>
        </w:rPr>
      </w:pPr>
    </w:p>
    <w:p w14:paraId="01E3245C" w14:textId="77777777" w:rsidR="00EA2CD7" w:rsidRPr="00F31B2A" w:rsidRDefault="00EA2CD7" w:rsidP="00F31B2A">
      <w:pPr>
        <w:numPr>
          <w:ilvl w:val="0"/>
          <w:numId w:val="27"/>
        </w:numPr>
        <w:rPr>
          <w:szCs w:val="18"/>
          <w:lang w:val="en-US"/>
        </w:rPr>
      </w:pPr>
      <w:r w:rsidRPr="00F31B2A">
        <w:rPr>
          <w:szCs w:val="18"/>
          <w:lang w:val="en-US"/>
        </w:rPr>
        <w:t xml:space="preserve">A </w:t>
      </w:r>
      <w:hyperlink r:id="rId51" w:history="1">
        <w:r w:rsidRPr="00F31B2A">
          <w:rPr>
            <w:rStyle w:val="Hyperlink"/>
            <w:rFonts w:cs="Arial"/>
            <w:szCs w:val="18"/>
            <w:lang w:val="en-US"/>
          </w:rPr>
          <w:t>timer</w:t>
        </w:r>
      </w:hyperlink>
      <w:r w:rsidRPr="00F31B2A">
        <w:rPr>
          <w:szCs w:val="18"/>
          <w:lang w:val="en-US"/>
        </w:rPr>
        <w:t xml:space="preserve"> can successfully be used to get a student to focus and complete a task within a set time.</w:t>
      </w:r>
    </w:p>
    <w:p w14:paraId="01F68357" w14:textId="77777777" w:rsidR="00EA2CD7" w:rsidRPr="00877A0D" w:rsidRDefault="00EA2CD7" w:rsidP="00F31B2A">
      <w:pPr>
        <w:pStyle w:val="Heading2"/>
      </w:pPr>
      <w:r w:rsidRPr="00F31B2A">
        <w:rPr>
          <w:color w:val="auto"/>
        </w:rPr>
        <w:t>6.</w:t>
      </w:r>
      <w:r>
        <w:t xml:space="preserve"> </w:t>
      </w:r>
      <w:r w:rsidRPr="00877A0D">
        <w:t>Skill building sequences:</w:t>
      </w:r>
    </w:p>
    <w:p w14:paraId="691950A2" w14:textId="77777777" w:rsidR="00EA2CD7" w:rsidRPr="00F31B2A" w:rsidRDefault="00EA2CD7" w:rsidP="00F31B2A">
      <w:pPr>
        <w:rPr>
          <w:szCs w:val="18"/>
        </w:rPr>
      </w:pPr>
      <w:r w:rsidRPr="00F31B2A">
        <w:rPr>
          <w:szCs w:val="18"/>
        </w:rPr>
        <w:t xml:space="preserve">Visual task analyses for self-help skills teach students with autism independence and are often an important component of their education. </w:t>
      </w:r>
    </w:p>
    <w:p w14:paraId="0B375840" w14:textId="77777777" w:rsidR="00EA2CD7" w:rsidRPr="00F31B2A" w:rsidRDefault="00EA2CD7" w:rsidP="00F31B2A">
      <w:pPr>
        <w:rPr>
          <w:szCs w:val="18"/>
        </w:rPr>
      </w:pPr>
      <w:r w:rsidRPr="00F31B2A">
        <w:rPr>
          <w:szCs w:val="18"/>
        </w:rPr>
        <w:t xml:space="preserve">A </w:t>
      </w:r>
      <w:hyperlink r:id="rId52" w:history="1">
        <w:r w:rsidRPr="00F31B2A">
          <w:rPr>
            <w:rStyle w:val="Hyperlink"/>
            <w:rFonts w:cs="Arial"/>
            <w:szCs w:val="18"/>
          </w:rPr>
          <w:t>hand washing sequence</w:t>
        </w:r>
      </w:hyperlink>
      <w:r w:rsidRPr="00F31B2A">
        <w:rPr>
          <w:szCs w:val="18"/>
        </w:rPr>
        <w:t xml:space="preserve"> can be displayed in school bathrooms for all students to access.</w:t>
      </w:r>
    </w:p>
    <w:p w14:paraId="654155AE" w14:textId="77777777" w:rsidR="00EA2CD7" w:rsidRDefault="00EA2CD7" w:rsidP="00EA2CD7">
      <w:pPr>
        <w:pStyle w:val="Heading1"/>
      </w:pPr>
      <w:r w:rsidRPr="00F31B2A">
        <w:rPr>
          <w:color w:val="auto"/>
          <w:sz w:val="24"/>
          <w:szCs w:val="24"/>
        </w:rPr>
        <w:t>7.</w:t>
      </w:r>
      <w:r>
        <w:t xml:space="preserve"> </w:t>
      </w:r>
      <w:r w:rsidRPr="00F31B2A">
        <w:rPr>
          <w:sz w:val="24"/>
          <w:szCs w:val="24"/>
        </w:rPr>
        <w:t>S</w:t>
      </w:r>
      <w:r w:rsidR="00F31B2A" w:rsidRPr="00F31B2A">
        <w:rPr>
          <w:sz w:val="24"/>
          <w:szCs w:val="24"/>
        </w:rPr>
        <w:t>ocial Skills:</w:t>
      </w:r>
    </w:p>
    <w:p w14:paraId="1680EA87" w14:textId="77777777" w:rsidR="00EA2CD7" w:rsidRPr="00F31B2A" w:rsidRDefault="00EA2CD7" w:rsidP="00EA2CD7">
      <w:pPr>
        <w:rPr>
          <w:rFonts w:cs="Arial"/>
          <w:szCs w:val="18"/>
        </w:rPr>
      </w:pPr>
      <w:r w:rsidRPr="00F31B2A">
        <w:rPr>
          <w:rFonts w:cs="Arial"/>
          <w:szCs w:val="18"/>
        </w:rPr>
        <w:t>Showing students with an ASD how to interact in various social situations can assist them to understand the concept.</w:t>
      </w:r>
    </w:p>
    <w:p w14:paraId="6AB1E940" w14:textId="77777777" w:rsidR="00EA2CD7" w:rsidRPr="00F31B2A" w:rsidRDefault="00EA2CD7" w:rsidP="00EA2CD7">
      <w:pPr>
        <w:rPr>
          <w:rFonts w:cs="Arial"/>
          <w:szCs w:val="18"/>
        </w:rPr>
      </w:pPr>
      <w:r w:rsidRPr="00F31B2A">
        <w:rPr>
          <w:rFonts w:cs="Arial"/>
          <w:szCs w:val="18"/>
        </w:rPr>
        <w:t>The following resources may be useful to teachers:</w:t>
      </w:r>
    </w:p>
    <w:p w14:paraId="464E1C88" w14:textId="77777777" w:rsidR="00EA2CD7" w:rsidRPr="00F31B2A" w:rsidRDefault="00296C2D" w:rsidP="00EA2CD7">
      <w:pPr>
        <w:rPr>
          <w:rFonts w:cs="Arial"/>
          <w:szCs w:val="18"/>
        </w:rPr>
      </w:pPr>
      <w:hyperlink r:id="rId53" w:history="1">
        <w:r w:rsidR="00096012" w:rsidRPr="00096012">
          <w:rPr>
            <w:rStyle w:val="Hyperlink"/>
          </w:rPr>
          <w:t>Social Stories Examples</w:t>
        </w:r>
      </w:hyperlink>
      <w:r w:rsidR="00096012">
        <w:t xml:space="preserve">: </w:t>
      </w:r>
      <w:r w:rsidR="00EA2CD7" w:rsidRPr="00096012">
        <w:rPr>
          <w:rFonts w:cs="Arial"/>
          <w:szCs w:val="18"/>
        </w:rPr>
        <w:t>Joining in games</w:t>
      </w:r>
      <w:r w:rsidR="00096012">
        <w:rPr>
          <w:rFonts w:cs="Arial"/>
          <w:szCs w:val="18"/>
        </w:rPr>
        <w:t xml:space="preserve">, </w:t>
      </w:r>
      <w:r w:rsidR="00EA2CD7" w:rsidRPr="00096012">
        <w:rPr>
          <w:rFonts w:cs="Arial"/>
          <w:szCs w:val="18"/>
        </w:rPr>
        <w:t>Playing with friends</w:t>
      </w:r>
      <w:r w:rsidR="00096012">
        <w:rPr>
          <w:rFonts w:cs="Arial"/>
          <w:szCs w:val="18"/>
        </w:rPr>
        <w:t xml:space="preserve">, </w:t>
      </w:r>
      <w:r w:rsidR="00EA2CD7" w:rsidRPr="00096012">
        <w:rPr>
          <w:rFonts w:cs="Arial"/>
          <w:szCs w:val="18"/>
        </w:rPr>
        <w:t>Playing Games</w:t>
      </w:r>
      <w:r w:rsidR="00096012">
        <w:rPr>
          <w:rFonts w:cs="Arial"/>
          <w:szCs w:val="18"/>
        </w:rPr>
        <w:t xml:space="preserve"> and </w:t>
      </w:r>
      <w:r w:rsidR="00EA2CD7" w:rsidRPr="00096012">
        <w:rPr>
          <w:rFonts w:cs="Arial"/>
          <w:szCs w:val="18"/>
        </w:rPr>
        <w:t>When I get hurt</w:t>
      </w:r>
    </w:p>
    <w:p w14:paraId="3DA976E8" w14:textId="77777777" w:rsidR="00EA2CD7" w:rsidRPr="00F31B2A" w:rsidRDefault="00EA2CD7" w:rsidP="00EA2CD7">
      <w:pPr>
        <w:pStyle w:val="Heading3"/>
        <w:rPr>
          <w:sz w:val="18"/>
          <w:szCs w:val="18"/>
        </w:rPr>
      </w:pPr>
      <w:r w:rsidRPr="00F31B2A">
        <w:rPr>
          <w:sz w:val="18"/>
          <w:szCs w:val="18"/>
        </w:rPr>
        <w:t>For further resources for social skills development:</w:t>
      </w:r>
    </w:p>
    <w:p w14:paraId="29437288" w14:textId="77777777" w:rsidR="00EA2CD7" w:rsidRPr="00F31B2A" w:rsidRDefault="00EA2CD7" w:rsidP="00EA2CD7">
      <w:pPr>
        <w:spacing w:after="0" w:line="240" w:lineRule="auto"/>
        <w:rPr>
          <w:rFonts w:cs="Arial"/>
          <w:bCs/>
          <w:szCs w:val="18"/>
        </w:rPr>
      </w:pPr>
      <w:r w:rsidRPr="00F31B2A">
        <w:rPr>
          <w:rFonts w:cs="Arial"/>
          <w:bCs/>
          <w:szCs w:val="18"/>
        </w:rPr>
        <w:t xml:space="preserve">Baker, J. 2005, </w:t>
      </w:r>
      <w:r w:rsidRPr="00F31B2A">
        <w:rPr>
          <w:rFonts w:cs="Arial"/>
          <w:bCs/>
          <w:i/>
          <w:szCs w:val="18"/>
        </w:rPr>
        <w:t>The Social Skills Picture Book: Teaching Play, Emotion, and Communication to Children with Autism</w:t>
      </w:r>
      <w:r w:rsidRPr="00F31B2A">
        <w:rPr>
          <w:rFonts w:cs="Arial"/>
          <w:bCs/>
          <w:szCs w:val="18"/>
        </w:rPr>
        <w:t>,  Future Horizons.</w:t>
      </w:r>
    </w:p>
    <w:p w14:paraId="1B8D937D" w14:textId="77777777" w:rsidR="00EA2CD7" w:rsidRPr="00F31B2A" w:rsidRDefault="00EA2CD7" w:rsidP="00EA2CD7">
      <w:pPr>
        <w:spacing w:after="0" w:line="240" w:lineRule="auto"/>
        <w:rPr>
          <w:rFonts w:cs="Arial"/>
          <w:szCs w:val="18"/>
        </w:rPr>
      </w:pPr>
      <w:r w:rsidRPr="00F31B2A">
        <w:rPr>
          <w:rFonts w:cs="Arial"/>
          <w:szCs w:val="18"/>
        </w:rPr>
        <w:t xml:space="preserve">Gray, C. 1991, </w:t>
      </w:r>
      <w:r w:rsidRPr="00F31B2A">
        <w:rPr>
          <w:rFonts w:cs="Arial"/>
          <w:i/>
          <w:szCs w:val="18"/>
        </w:rPr>
        <w:t>Writing Social Stories with Carol Gray</w:t>
      </w:r>
      <w:r w:rsidRPr="00F31B2A">
        <w:rPr>
          <w:rFonts w:cs="Arial"/>
          <w:szCs w:val="18"/>
        </w:rPr>
        <w:t>, Future Horizons.</w:t>
      </w:r>
    </w:p>
    <w:p w14:paraId="215FF236" w14:textId="77777777" w:rsidR="00EA2CD7" w:rsidRPr="004F6FAF" w:rsidRDefault="00EA2CD7" w:rsidP="00F31B2A">
      <w:pPr>
        <w:pStyle w:val="Heading2"/>
      </w:pPr>
      <w:r w:rsidRPr="00F31B2A">
        <w:rPr>
          <w:color w:val="auto"/>
        </w:rPr>
        <w:t>8</w:t>
      </w:r>
      <w:r w:rsidRPr="00F31B2A">
        <w:t>. Using Written words as</w:t>
      </w:r>
      <w:r w:rsidRPr="004F6FAF">
        <w:t xml:space="preserve"> visual supports: </w:t>
      </w:r>
    </w:p>
    <w:p w14:paraId="78DBC640" w14:textId="77777777" w:rsidR="00EA2CD7" w:rsidRPr="00F31B2A" w:rsidRDefault="00EA2CD7" w:rsidP="00EA2CD7">
      <w:pPr>
        <w:rPr>
          <w:szCs w:val="18"/>
        </w:rPr>
      </w:pPr>
      <w:r w:rsidRPr="00F31B2A">
        <w:rPr>
          <w:szCs w:val="18"/>
        </w:rPr>
        <w:t xml:space="preserve">Handwritten words can also serve as effective visual supports. These can be written spontaneously where required in a number of contexts such as the playground or on the bus.  </w:t>
      </w:r>
    </w:p>
    <w:sectPr w:rsidR="00EA2CD7" w:rsidRPr="00F31B2A" w:rsidSect="00C84120">
      <w:type w:val="continuous"/>
      <w:pgSz w:w="11907" w:h="16840" w:code="9"/>
      <w:pgMar w:top="660" w:right="527" w:bottom="1512" w:left="1134" w:header="426" w:footer="397" w:gutter="0"/>
      <w:cols w:space="4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0047" w14:textId="77777777" w:rsidR="00296C2D" w:rsidRDefault="00296C2D">
      <w:r>
        <w:separator/>
      </w:r>
    </w:p>
  </w:endnote>
  <w:endnote w:type="continuationSeparator" w:id="0">
    <w:p w14:paraId="5957F497" w14:textId="77777777" w:rsidR="00296C2D" w:rsidRDefault="0029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1" w:type="dxa"/>
      <w:tblLayout w:type="fixed"/>
      <w:tblCellMar>
        <w:left w:w="0" w:type="dxa"/>
        <w:right w:w="0" w:type="dxa"/>
      </w:tblCellMar>
      <w:tblLook w:val="01E0" w:firstRow="1" w:lastRow="1" w:firstColumn="1" w:lastColumn="1" w:noHBand="0" w:noVBand="0"/>
    </w:tblPr>
    <w:tblGrid>
      <w:gridCol w:w="5103"/>
      <w:gridCol w:w="618"/>
    </w:tblGrid>
    <w:tr w:rsidR="00B949BB" w14:paraId="2E91EE8E" w14:textId="77777777" w:rsidTr="00956999">
      <w:tc>
        <w:tcPr>
          <w:tcW w:w="5103" w:type="dxa"/>
          <w:shd w:val="clear" w:color="auto" w:fill="auto"/>
        </w:tcPr>
        <w:p w14:paraId="39F4FA57" w14:textId="77777777" w:rsidR="00B949BB" w:rsidRPr="00747063" w:rsidRDefault="00B55F23" w:rsidP="00956999">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D648EB" w:rsidRPr="00D648EB">
              <w:rPr>
                <w:b w:val="0"/>
                <w:bCs/>
                <w:noProof/>
                <w:lang w:val="en-US"/>
              </w:rPr>
              <w:t>Visual supports</w:t>
            </w:r>
          </w:fldSimple>
        </w:p>
      </w:tc>
      <w:tc>
        <w:tcPr>
          <w:tcW w:w="618" w:type="dxa"/>
          <w:shd w:val="clear" w:color="auto" w:fill="auto"/>
        </w:tcPr>
        <w:p w14:paraId="0634B1B4" w14:textId="77777777" w:rsidR="00B949BB" w:rsidRPr="00BB6565" w:rsidRDefault="00B949BB"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F797EDA" w14:textId="77777777" w:rsidR="00B949BB" w:rsidRPr="000D4779" w:rsidRDefault="00B949BB" w:rsidP="000D4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B949BB" w14:paraId="2C91D8A8" w14:textId="77777777" w:rsidTr="00956999">
      <w:tc>
        <w:tcPr>
          <w:tcW w:w="9204" w:type="dxa"/>
          <w:shd w:val="clear" w:color="auto" w:fill="auto"/>
        </w:tcPr>
        <w:p w14:paraId="32333E52" w14:textId="3FB74188" w:rsidR="00B949BB" w:rsidRPr="00133A72" w:rsidRDefault="00B55F23" w:rsidP="0072742F">
          <w:pPr>
            <w:pStyle w:val="Footer"/>
          </w:pPr>
          <w:fldSimple w:instr=" STYLEREF  &quot;Heading 1&quot;  \* MERGEFORMAT ">
            <w:r w:rsidR="00371385">
              <w:rPr>
                <w:noProof/>
              </w:rPr>
              <w:t>Visual supports</w:t>
            </w:r>
          </w:fldSimple>
        </w:p>
      </w:tc>
      <w:tc>
        <w:tcPr>
          <w:tcW w:w="1080" w:type="dxa"/>
          <w:shd w:val="clear" w:color="auto" w:fill="auto"/>
        </w:tcPr>
        <w:p w14:paraId="72EA9638" w14:textId="786E0558" w:rsidR="00B949BB" w:rsidRDefault="00B949BB" w:rsidP="0072742F">
          <w:pPr>
            <w:pStyle w:val="PageNum"/>
          </w:pPr>
          <w:r>
            <w:fldChar w:fldCharType="begin"/>
          </w:r>
          <w:r>
            <w:instrText xml:space="preserve"> PAGE  \* Arabic  \* MERGEFORMAT </w:instrText>
          </w:r>
          <w:r>
            <w:fldChar w:fldCharType="separate"/>
          </w:r>
          <w:r w:rsidR="00371385">
            <w:rPr>
              <w:noProof/>
            </w:rPr>
            <w:t>2</w:t>
          </w:r>
          <w:r>
            <w:fldChar w:fldCharType="end"/>
          </w:r>
        </w:p>
      </w:tc>
    </w:tr>
  </w:tbl>
  <w:p w14:paraId="723177AD" w14:textId="77777777" w:rsidR="00B949BB" w:rsidRDefault="00B94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7" w:type="dxa"/>
      <w:tblLayout w:type="fixed"/>
      <w:tblCellMar>
        <w:left w:w="0" w:type="dxa"/>
        <w:right w:w="0" w:type="dxa"/>
      </w:tblCellMar>
      <w:tblLook w:val="01E0" w:firstRow="1" w:lastRow="1" w:firstColumn="1" w:lastColumn="1" w:noHBand="0" w:noVBand="0"/>
    </w:tblPr>
    <w:tblGrid>
      <w:gridCol w:w="5261"/>
      <w:gridCol w:w="4080"/>
      <w:gridCol w:w="1096"/>
    </w:tblGrid>
    <w:tr w:rsidR="00B949BB" w14:paraId="58678BFC" w14:textId="77777777" w:rsidTr="000A4F1E">
      <w:trPr>
        <w:trHeight w:hRule="exact" w:val="2020"/>
      </w:trPr>
      <w:tc>
        <w:tcPr>
          <w:tcW w:w="5261" w:type="dxa"/>
          <w:shd w:val="clear" w:color="auto" w:fill="auto"/>
        </w:tcPr>
        <w:p w14:paraId="3255179C" w14:textId="77777777" w:rsidR="00B949BB" w:rsidRDefault="00D02AA9" w:rsidP="00E602DF">
          <w:pPr>
            <w:pStyle w:val="Spacer"/>
          </w:pPr>
          <w:r>
            <w:rPr>
              <w:noProof/>
              <w:lang w:eastAsia="en-AU"/>
            </w:rPr>
            <mc:AlternateContent>
              <mc:Choice Requires="wpg">
                <w:drawing>
                  <wp:anchor distT="0" distB="0" distL="114300" distR="114300" simplePos="0" relativeHeight="251658752" behindDoc="0" locked="0" layoutInCell="1" allowOverlap="1" wp14:anchorId="332AC6E0" wp14:editId="0B1C3C12">
                    <wp:simplePos x="0" y="0"/>
                    <wp:positionH relativeFrom="column">
                      <wp:posOffset>1055370</wp:posOffset>
                    </wp:positionH>
                    <wp:positionV relativeFrom="paragraph">
                      <wp:posOffset>8844915</wp:posOffset>
                    </wp:positionV>
                    <wp:extent cx="6482080" cy="15049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2080" cy="1504950"/>
                              <a:chOff x="0" y="0"/>
                              <a:chExt cx="6481823" cy="1504709"/>
                            </a:xfrm>
                          </wpg:grpSpPr>
                          <wpg:grpSp>
                            <wpg:cNvPr id="31" name="Group 31"/>
                            <wpg:cNvGrpSpPr/>
                            <wpg:grpSpPr>
                              <a:xfrm>
                                <a:off x="4166886" y="0"/>
                                <a:ext cx="1134110" cy="1135380"/>
                                <a:chOff x="0" y="0"/>
                                <a:chExt cx="1134110" cy="1135380"/>
                              </a:xfrm>
                            </wpg:grpSpPr>
                            <pic:pic xmlns:pic="http://schemas.openxmlformats.org/drawingml/2006/picture">
                              <pic:nvPicPr>
                                <pic:cNvPr id="5" name="Picture 5" descr="ASD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21247564">
                                  <a:off x="92598" y="324091"/>
                                  <a:ext cx="937549" cy="590309"/>
                                </a:xfrm>
                                <a:prstGeom prst="rect">
                                  <a:avLst/>
                                </a:prstGeom>
                                <a:noFill/>
                                <a:ln>
                                  <a:noFill/>
                                </a:ln>
                              </pic:spPr>
                            </pic:pic>
                            <wps:wsp>
                              <wps:cNvPr id="13" name="Red"/>
                              <wps:cNvSpPr>
                                <a:spLocks noChangeAspect="1"/>
                              </wps:cNvSpPr>
                              <wps:spPr bwMode="auto">
                                <a:xfrm>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noFill/>
                                <a:ln w="9525">
                                  <a:solidFill>
                                    <a:srgbClr val="FF0000"/>
                                  </a:solidFill>
                                  <a:round/>
                                  <a:headEnd/>
                                  <a:tailEnd/>
                                </a:ln>
                              </wps:spPr>
                              <wps:bodyPr rot="0" vert="horz" wrap="square" lIns="91440" tIns="45720" rIns="91440" bIns="45720" anchor="t" anchorCtr="0" upright="1">
                                <a:noAutofit/>
                              </wps:bodyPr>
                            </wps:wsp>
                          </wpg:grpSp>
                          <pic:pic xmlns:pic="http://schemas.openxmlformats.org/drawingml/2006/picture">
                            <pic:nvPicPr>
                              <pic:cNvPr id="15" name="Picture 15" descr="ReplaceWithImage_Small_300dpi_Q8"/>
                              <pic:cNvPicPr>
                                <a:picLocks/>
                              </pic:cNvPicPr>
                            </pic:nvPicPr>
                            <pic:blipFill rotWithShape="1">
                              <a:blip r:embed="rId2">
                                <a:extLst>
                                  <a:ext uri="{28A0092B-C50C-407E-A947-70E740481C1C}">
                                    <a14:useLocalDpi xmlns:a14="http://schemas.microsoft.com/office/drawing/2010/main" val="0"/>
                                  </a:ext>
                                </a:extLst>
                              </a:blip>
                              <a:srcRect b="74038"/>
                              <a:stretch/>
                            </pic:blipFill>
                            <pic:spPr bwMode="auto">
                              <a:xfrm>
                                <a:off x="1041722" y="520861"/>
                                <a:ext cx="995423" cy="98384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descr="ReplaceWithImage_Small_300dpi_Q8"/>
                              <pic:cNvPicPr>
                                <a:picLocks/>
                              </pic:cNvPicPr>
                            </pic:nvPicPr>
                            <pic:blipFill rotWithShape="1">
                              <a:blip r:embed="rId2">
                                <a:extLst>
                                  <a:ext uri="{28A0092B-C50C-407E-A947-70E740481C1C}">
                                    <a14:useLocalDpi xmlns:a14="http://schemas.microsoft.com/office/drawing/2010/main" val="0"/>
                                  </a:ext>
                                </a:extLst>
                              </a:blip>
                              <a:srcRect b="75000"/>
                              <a:stretch/>
                            </pic:blipFill>
                            <pic:spPr bwMode="auto">
                              <a:xfrm>
                                <a:off x="2083443" y="520861"/>
                                <a:ext cx="995423" cy="98384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ReplaceWithImage_Small_300dpi_Q8"/>
                              <pic:cNvPicPr>
                                <a:picLocks/>
                              </pic:cNvPicPr>
                            </pic:nvPicPr>
                            <pic:blipFill rotWithShape="1">
                              <a:blip r:embed="rId2">
                                <a:extLst>
                                  <a:ext uri="{28A0092B-C50C-407E-A947-70E740481C1C}">
                                    <a14:useLocalDpi xmlns:a14="http://schemas.microsoft.com/office/drawing/2010/main" val="0"/>
                                  </a:ext>
                                </a:extLst>
                              </a:blip>
                              <a:srcRect b="73786"/>
                              <a:stretch/>
                            </pic:blipFill>
                            <pic:spPr bwMode="auto">
                              <a:xfrm>
                                <a:off x="3113590" y="520861"/>
                                <a:ext cx="983848" cy="983848"/>
                              </a:xfrm>
                              <a:prstGeom prst="rect">
                                <a:avLst/>
                              </a:prstGeom>
                              <a:solidFill>
                                <a:srgbClr val="0066FF"/>
                              </a:solidFill>
                              <a:ln>
                                <a:noFill/>
                              </a:ln>
                              <a:extLst>
                                <a:ext uri="{53640926-AAD7-44D8-BBD7-CCE9431645EC}">
                                  <a14:shadowObscured xmlns:a14="http://schemas.microsoft.com/office/drawing/2010/main"/>
                                </a:ext>
                              </a:extLst>
                            </pic:spPr>
                          </pic:pic>
                          <pic:pic xmlns:pic="http://schemas.openxmlformats.org/drawingml/2006/picture">
                            <pic:nvPicPr>
                              <pic:cNvPr id="18" name="Picture 18" descr="ReplaceWithImage_Small_300dpi_Q8"/>
                              <pic:cNvPicPr>
                                <a:picLocks/>
                              </pic:cNvPicPr>
                            </pic:nvPicPr>
                            <pic:blipFill rotWithShape="1">
                              <a:blip r:embed="rId2">
                                <a:extLst>
                                  <a:ext uri="{28A0092B-C50C-407E-A947-70E740481C1C}">
                                    <a14:useLocalDpi xmlns:a14="http://schemas.microsoft.com/office/drawing/2010/main" val="0"/>
                                  </a:ext>
                                </a:extLst>
                              </a:blip>
                              <a:srcRect b="75000"/>
                              <a:stretch/>
                            </pic:blipFill>
                            <pic:spPr bwMode="auto">
                              <a:xfrm>
                                <a:off x="5486400" y="520861"/>
                                <a:ext cx="995423" cy="98384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ReplaceWithImage_Small_300dpi_Q8"/>
                              <pic:cNvPicPr>
                                <a:picLocks/>
                              </pic:cNvPicPr>
                            </pic:nvPicPr>
                            <pic:blipFill rotWithShape="1">
                              <a:blip r:embed="rId2">
                                <a:extLst>
                                  <a:ext uri="{28A0092B-C50C-407E-A947-70E740481C1C}">
                                    <a14:useLocalDpi xmlns:a14="http://schemas.microsoft.com/office/drawing/2010/main" val="0"/>
                                  </a:ext>
                                </a:extLst>
                              </a:blip>
                              <a:srcRect b="74757"/>
                              <a:stretch/>
                            </pic:blipFill>
                            <pic:spPr bwMode="auto">
                              <a:xfrm>
                                <a:off x="0" y="520861"/>
                                <a:ext cx="983848" cy="983848"/>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9A54C8" id="Group 32" o:spid="_x0000_s1026" style="position:absolute;margin-left:83.1pt;margin-top:696.45pt;width:510.4pt;height:118.5pt;z-index:251658752" coordsize="64818,150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QwAAAABSZ2h0bG9uZwAAAUI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QAAAAAAAQAAAABOEJJTQQMAAAAAAx3AAAAAQAAAKAA&#10;AACgAAAB4AABLAAAAAxbABgAAf/Y/+AAEEpGSUYAAQIAAEgASAAA/+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zk3MTNDNDQxNzhEOTI1ODIxQjNDMDMyNDZBQkNDODUyPC9leGlm&#10;Ok5hdGl2ZURpZ2VzdD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7/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AAAAAAB/9sAhAAGBAQEBQQGBQUGCQYFBgkL&#10;CAYGCAsMCgoLCgoMEAwMDAwMDBAMDAwMDAwMDAwMDAwMDAwMDAwMDAwMDAwMDAwMAQcHBw0MDRgQ&#10;EBgUDg4OFBQODg4OFBEMDAwMDBERDAwMDAwMEQwMDAwMDAwMDAwMDAwMDAwMDAwMDAwMDAwMDAz/&#10;wAARCAFDAUIDAREAAhEBAxEB/90ABAAp/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">
                    <v:group id="Group 31" o:spid="_x0000_s1027" style="position:absolute;left:41668;width:11341;height:11353" coordsize="11341,1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SD logo" style="position:absolute;left:925;top:3240;width:9376;height:5904;rotation:-38495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">
                        <v:imagedata r:id="rId3" o:title="ASD logo"/>
                      </v:shape>
                      <v:shape id="Red" o:spid="_x0000_s1029" style="position:absolute;width:11341;height:11353;visibility:visible;mso-wrap-style:square;v-text-anchor:top" coordsize="40176,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" path="m,4394l4393,40177,40176,35783,35785,,,4394xe" filled="f" strokecolor="red">
                        <v:path arrowok="t" o:connecttype="custom" o:connectlocs="0,124172;124008,1135380;1134110,1011208;1010158,0;0,124172" o:connectangles="0,0,0,0,0"/>
                        <o:lock v:ext="edit" aspectratio="t"/>
                      </v:shape>
                    </v:group>
                    <v:shape id="Picture 15" o:spid="_x0000_s1030" type="#_x0000_t75" alt="ReplaceWithImage_Small_300dpi_Q8" style="position:absolute;left:10417;top:5208;width:9954;height:9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">
                      <v:imagedata r:id="rId4" o:title="ReplaceWithImage_Small_300dpi_Q8" cropbottom="48522f"/>
                      <o:lock v:ext="edit" aspectratio="f"/>
                    </v:shape>
                    <v:shape id="Picture 16" o:spid="_x0000_s1031" type="#_x0000_t75" alt="ReplaceWithImage_Small_300dpi_Q8" style="position:absolute;left:20834;top:5208;width:9954;height:9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">
                      <v:imagedata r:id="rId4" o:title="ReplaceWithImage_Small_300dpi_Q8" cropbottom=".75"/>
                      <o:lock v:ext="edit" aspectratio="f"/>
                    </v:shape>
                    <v:shape id="Picture 17" o:spid="_x0000_s1032" type="#_x0000_t75" alt="ReplaceWithImage_Small_300dpi_Q8" style="position:absolute;left:31135;top:5208;width:9839;height:9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" filled="t" fillcolor="#06f">
                      <v:imagedata r:id="rId4" o:title="ReplaceWithImage_Small_300dpi_Q8" cropbottom="48356f"/>
                      <o:lock v:ext="edit" aspectratio="f"/>
                    </v:shape>
                    <v:shape id="Picture 18" o:spid="_x0000_s1033" type="#_x0000_t75" alt="ReplaceWithImage_Small_300dpi_Q8" style="position:absolute;left:54864;top:5208;width:9954;height:9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">
                      <v:imagedata r:id="rId4" o:title="ReplaceWithImage_Small_300dpi_Q8" cropbottom=".75"/>
                      <o:lock v:ext="edit" aspectratio="f"/>
                    </v:shape>
                    <v:shape id="Picture 19" o:spid="_x0000_s1034" type="#_x0000_t75" alt="ReplaceWithImage_Small_300dpi_Q8" style="position:absolute;top:5208;width:9838;height:9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">
                      <v:imagedata r:id="rId4" o:title="ReplaceWithImage_Small_300dpi_Q8" cropbottom="48993f"/>
                      <o:lock v:ext="edit" aspectratio="f"/>
                    </v:shape>
                  </v:group>
                </w:pict>
              </mc:Fallback>
            </mc:AlternateContent>
          </w:r>
        </w:p>
      </w:tc>
      <w:tc>
        <w:tcPr>
          <w:tcW w:w="5176" w:type="dxa"/>
          <w:gridSpan w:val="2"/>
          <w:shd w:val="clear" w:color="auto" w:fill="auto"/>
        </w:tcPr>
        <w:p w14:paraId="05779A4F" w14:textId="77777777" w:rsidR="00B949BB" w:rsidRDefault="00B949BB" w:rsidP="007C2D19">
          <w:pPr>
            <w:pStyle w:val="PageNum"/>
          </w:pPr>
        </w:p>
      </w:tc>
    </w:tr>
    <w:tr w:rsidR="00B949BB" w14:paraId="1632EB44" w14:textId="77777777" w:rsidTr="000A4F1E">
      <w:trPr>
        <w:trHeight w:val="216"/>
      </w:trPr>
      <w:tc>
        <w:tcPr>
          <w:tcW w:w="9341" w:type="dxa"/>
          <w:gridSpan w:val="2"/>
          <w:shd w:val="clear" w:color="auto" w:fill="auto"/>
        </w:tcPr>
        <w:p w14:paraId="177220BC" w14:textId="3BA761C1" w:rsidR="00B949BB" w:rsidRPr="00133A72" w:rsidRDefault="00B55F23" w:rsidP="007C2D19">
          <w:pPr>
            <w:pStyle w:val="Footer"/>
          </w:pPr>
          <w:fldSimple w:instr=" STYLEREF  &quot;Heading 1&quot;  \* MERGEFORMAT ">
            <w:r w:rsidR="00371385">
              <w:rPr>
                <w:noProof/>
              </w:rPr>
              <w:t>Visual supports</w:t>
            </w:r>
          </w:fldSimple>
        </w:p>
      </w:tc>
      <w:tc>
        <w:tcPr>
          <w:tcW w:w="1096" w:type="dxa"/>
          <w:shd w:val="clear" w:color="auto" w:fill="auto"/>
        </w:tcPr>
        <w:p w14:paraId="105E8C24" w14:textId="113FC858" w:rsidR="00B949BB" w:rsidRDefault="00B949BB" w:rsidP="007C2D19">
          <w:pPr>
            <w:pStyle w:val="PageNum"/>
          </w:pPr>
          <w:r>
            <w:fldChar w:fldCharType="begin"/>
          </w:r>
          <w:r>
            <w:instrText xml:space="preserve"> PAGE  \* Arabic  \* MERGEFORMAT </w:instrText>
          </w:r>
          <w:r>
            <w:fldChar w:fldCharType="separate"/>
          </w:r>
          <w:r w:rsidR="00371385">
            <w:rPr>
              <w:noProof/>
            </w:rPr>
            <w:t>1</w:t>
          </w:r>
          <w:r>
            <w:fldChar w:fldCharType="end"/>
          </w:r>
        </w:p>
      </w:tc>
    </w:tr>
  </w:tbl>
  <w:p w14:paraId="3A784D4B" w14:textId="77777777" w:rsidR="00B949BB" w:rsidRDefault="00D02AA9">
    <w:pPr>
      <w:pStyle w:val="Footer"/>
    </w:pPr>
    <w:r>
      <w:rPr>
        <w:noProof/>
        <w:lang w:eastAsia="en-AU"/>
      </w:rPr>
      <mc:AlternateContent>
        <mc:Choice Requires="wps">
          <w:drawing>
            <wp:anchor distT="0" distB="0" distL="0" distR="0" simplePos="0" relativeHeight="251656704" behindDoc="1" locked="1" layoutInCell="1" allowOverlap="1" wp14:anchorId="553936F6" wp14:editId="0EFE4C98">
              <wp:simplePos x="0" y="0"/>
              <wp:positionH relativeFrom="page">
                <wp:posOffset>4137025</wp:posOffset>
              </wp:positionH>
              <wp:positionV relativeFrom="page">
                <wp:posOffset>8493760</wp:posOffset>
              </wp:positionV>
              <wp:extent cx="3075940" cy="308610"/>
              <wp:effectExtent l="3175" t="0" r="0" b="0"/>
              <wp:wrapSquare wrapText="bothSides"/>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0861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4FAF3" id="Rectangle 74" o:spid="_x0000_s1026" style="position:absolute;margin-left:325.75pt;margin-top:668.8pt;width:242.2pt;height:24.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" filled="f" fillcolor="red" stroked="f">
              <w10:wrap type="square"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E2A06" w14:textId="77777777" w:rsidR="00296C2D" w:rsidRDefault="00296C2D">
      <w:r>
        <w:separator/>
      </w:r>
    </w:p>
  </w:footnote>
  <w:footnote w:type="continuationSeparator" w:id="0">
    <w:p w14:paraId="36F96875" w14:textId="77777777" w:rsidR="00296C2D" w:rsidRDefault="0029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15:restartNumberingAfterBreak="0">
    <w:nsid w:val="08E03B32"/>
    <w:multiLevelType w:val="hybridMultilevel"/>
    <w:tmpl w:val="FAE85E0C"/>
    <w:lvl w:ilvl="0" w:tplc="61F8F4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2551B"/>
    <w:multiLevelType w:val="hybridMultilevel"/>
    <w:tmpl w:val="58E85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74E63"/>
    <w:multiLevelType w:val="hybridMultilevel"/>
    <w:tmpl w:val="C874B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15:restartNumberingAfterBreak="0">
    <w:nsid w:val="0E80081D"/>
    <w:multiLevelType w:val="hybridMultilevel"/>
    <w:tmpl w:val="355A1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76C54"/>
    <w:multiLevelType w:val="hybridMultilevel"/>
    <w:tmpl w:val="26ACF1FA"/>
    <w:lvl w:ilvl="0" w:tplc="0C090001">
      <w:start w:val="1"/>
      <w:numFmt w:val="bullet"/>
      <w:lvlText w:val=""/>
      <w:lvlJc w:val="left"/>
      <w:pPr>
        <w:ind w:left="1755" w:hanging="360"/>
      </w:pPr>
      <w:rPr>
        <w:rFonts w:ascii="Symbol" w:hAnsi="Symbol" w:hint="default"/>
      </w:rPr>
    </w:lvl>
    <w:lvl w:ilvl="1" w:tplc="0C090003" w:tentative="1">
      <w:start w:val="1"/>
      <w:numFmt w:val="bullet"/>
      <w:lvlText w:val="o"/>
      <w:lvlJc w:val="left"/>
      <w:pPr>
        <w:ind w:left="2475" w:hanging="360"/>
      </w:pPr>
      <w:rPr>
        <w:rFonts w:ascii="Courier New" w:hAnsi="Courier New" w:cs="Courier New" w:hint="default"/>
      </w:rPr>
    </w:lvl>
    <w:lvl w:ilvl="2" w:tplc="0C090005" w:tentative="1">
      <w:start w:val="1"/>
      <w:numFmt w:val="bullet"/>
      <w:lvlText w:val=""/>
      <w:lvlJc w:val="left"/>
      <w:pPr>
        <w:ind w:left="3195" w:hanging="360"/>
      </w:pPr>
      <w:rPr>
        <w:rFonts w:ascii="Wingdings" w:hAnsi="Wingdings" w:hint="default"/>
      </w:rPr>
    </w:lvl>
    <w:lvl w:ilvl="3" w:tplc="0C090001" w:tentative="1">
      <w:start w:val="1"/>
      <w:numFmt w:val="bullet"/>
      <w:lvlText w:val=""/>
      <w:lvlJc w:val="left"/>
      <w:pPr>
        <w:ind w:left="3915" w:hanging="360"/>
      </w:pPr>
      <w:rPr>
        <w:rFonts w:ascii="Symbol" w:hAnsi="Symbol" w:hint="default"/>
      </w:rPr>
    </w:lvl>
    <w:lvl w:ilvl="4" w:tplc="0C090003" w:tentative="1">
      <w:start w:val="1"/>
      <w:numFmt w:val="bullet"/>
      <w:lvlText w:val="o"/>
      <w:lvlJc w:val="left"/>
      <w:pPr>
        <w:ind w:left="4635" w:hanging="360"/>
      </w:pPr>
      <w:rPr>
        <w:rFonts w:ascii="Courier New" w:hAnsi="Courier New" w:cs="Courier New" w:hint="default"/>
      </w:rPr>
    </w:lvl>
    <w:lvl w:ilvl="5" w:tplc="0C090005" w:tentative="1">
      <w:start w:val="1"/>
      <w:numFmt w:val="bullet"/>
      <w:lvlText w:val=""/>
      <w:lvlJc w:val="left"/>
      <w:pPr>
        <w:ind w:left="5355" w:hanging="360"/>
      </w:pPr>
      <w:rPr>
        <w:rFonts w:ascii="Wingdings" w:hAnsi="Wingdings" w:hint="default"/>
      </w:rPr>
    </w:lvl>
    <w:lvl w:ilvl="6" w:tplc="0C090001" w:tentative="1">
      <w:start w:val="1"/>
      <w:numFmt w:val="bullet"/>
      <w:lvlText w:val=""/>
      <w:lvlJc w:val="left"/>
      <w:pPr>
        <w:ind w:left="6075" w:hanging="360"/>
      </w:pPr>
      <w:rPr>
        <w:rFonts w:ascii="Symbol" w:hAnsi="Symbol" w:hint="default"/>
      </w:rPr>
    </w:lvl>
    <w:lvl w:ilvl="7" w:tplc="0C090003" w:tentative="1">
      <w:start w:val="1"/>
      <w:numFmt w:val="bullet"/>
      <w:lvlText w:val="o"/>
      <w:lvlJc w:val="left"/>
      <w:pPr>
        <w:ind w:left="6795" w:hanging="360"/>
      </w:pPr>
      <w:rPr>
        <w:rFonts w:ascii="Courier New" w:hAnsi="Courier New" w:cs="Courier New" w:hint="default"/>
      </w:rPr>
    </w:lvl>
    <w:lvl w:ilvl="8" w:tplc="0C090005" w:tentative="1">
      <w:start w:val="1"/>
      <w:numFmt w:val="bullet"/>
      <w:lvlText w:val=""/>
      <w:lvlJc w:val="left"/>
      <w:pPr>
        <w:ind w:left="7515" w:hanging="360"/>
      </w:pPr>
      <w:rPr>
        <w:rFonts w:ascii="Wingdings" w:hAnsi="Wingdings" w:hint="default"/>
      </w:rPr>
    </w:lvl>
  </w:abstractNum>
  <w:abstractNum w:abstractNumId="9"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712BD"/>
    <w:multiLevelType w:val="hybridMultilevel"/>
    <w:tmpl w:val="A7A62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5"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15:restartNumberingAfterBreak="0">
    <w:nsid w:val="37405952"/>
    <w:multiLevelType w:val="hybridMultilevel"/>
    <w:tmpl w:val="B832D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8"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D7D96"/>
    <w:multiLevelType w:val="hybridMultilevel"/>
    <w:tmpl w:val="21BA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C597E"/>
    <w:multiLevelType w:val="hybridMultilevel"/>
    <w:tmpl w:val="7918F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4528C0"/>
    <w:multiLevelType w:val="hybridMultilevel"/>
    <w:tmpl w:val="87508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15:restartNumberingAfterBreak="0">
    <w:nsid w:val="55CC3D8C"/>
    <w:multiLevelType w:val="hybridMultilevel"/>
    <w:tmpl w:val="BA0A9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2E22DC"/>
    <w:multiLevelType w:val="hybridMultilevel"/>
    <w:tmpl w:val="0D6EB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15:restartNumberingAfterBreak="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36CC8"/>
    <w:multiLevelType w:val="hybridMultilevel"/>
    <w:tmpl w:val="5B5433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15:restartNumberingAfterBreak="0">
    <w:nsid w:val="744C61A5"/>
    <w:multiLevelType w:val="hybridMultilevel"/>
    <w:tmpl w:val="A1B41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E3714"/>
    <w:multiLevelType w:val="hybridMultilevel"/>
    <w:tmpl w:val="E40EAE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7F42C4C"/>
    <w:multiLevelType w:val="hybridMultilevel"/>
    <w:tmpl w:val="19400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10"/>
  </w:num>
  <w:num w:numId="4">
    <w:abstractNumId w:val="20"/>
  </w:num>
  <w:num w:numId="5">
    <w:abstractNumId w:val="5"/>
  </w:num>
  <w:num w:numId="6">
    <w:abstractNumId w:val="14"/>
  </w:num>
  <w:num w:numId="7">
    <w:abstractNumId w:val="25"/>
  </w:num>
  <w:num w:numId="8">
    <w:abstractNumId w:val="1"/>
  </w:num>
  <w:num w:numId="9">
    <w:abstractNumId w:val="19"/>
  </w:num>
  <w:num w:numId="10">
    <w:abstractNumId w:val="13"/>
  </w:num>
  <w:num w:numId="11">
    <w:abstractNumId w:val="9"/>
  </w:num>
  <w:num w:numId="12">
    <w:abstractNumId w:val="28"/>
  </w:num>
  <w:num w:numId="13">
    <w:abstractNumId w:val="31"/>
  </w:num>
  <w:num w:numId="14">
    <w:abstractNumId w:val="15"/>
  </w:num>
  <w:num w:numId="15">
    <w:abstractNumId w:val="17"/>
  </w:num>
  <w:num w:numId="16">
    <w:abstractNumId w:val="12"/>
  </w:num>
  <w:num w:numId="17">
    <w:abstractNumId w:val="29"/>
  </w:num>
  <w:num w:numId="18">
    <w:abstractNumId w:val="18"/>
  </w:num>
  <w:num w:numId="19">
    <w:abstractNumId w:val="22"/>
  </w:num>
  <w:num w:numId="20">
    <w:abstractNumId w:val="36"/>
  </w:num>
  <w:num w:numId="21">
    <w:abstractNumId w:val="7"/>
  </w:num>
  <w:num w:numId="22">
    <w:abstractNumId w:val="30"/>
  </w:num>
  <w:num w:numId="23">
    <w:abstractNumId w:val="23"/>
  </w:num>
  <w:num w:numId="24">
    <w:abstractNumId w:val="8"/>
  </w:num>
  <w:num w:numId="25">
    <w:abstractNumId w:val="16"/>
  </w:num>
  <w:num w:numId="26">
    <w:abstractNumId w:val="2"/>
  </w:num>
  <w:num w:numId="27">
    <w:abstractNumId w:val="24"/>
  </w:num>
  <w:num w:numId="28">
    <w:abstractNumId w:val="33"/>
  </w:num>
  <w:num w:numId="29">
    <w:abstractNumId w:val="21"/>
  </w:num>
  <w:num w:numId="30">
    <w:abstractNumId w:val="3"/>
  </w:num>
  <w:num w:numId="31">
    <w:abstractNumId w:val="27"/>
  </w:num>
  <w:num w:numId="32">
    <w:abstractNumId w:val="4"/>
  </w:num>
  <w:num w:numId="33">
    <w:abstractNumId w:val="26"/>
  </w:num>
  <w:num w:numId="34">
    <w:abstractNumId w:val="6"/>
  </w:num>
  <w:num w:numId="35">
    <w:abstractNumId w:val="32"/>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49">
      <o:colormru v:ext="edit" colors="#008ece,#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8F"/>
    <w:rsid w:val="000031E0"/>
    <w:rsid w:val="00004E42"/>
    <w:rsid w:val="000115DF"/>
    <w:rsid w:val="00014EAE"/>
    <w:rsid w:val="00020FAA"/>
    <w:rsid w:val="00024CC6"/>
    <w:rsid w:val="0002637D"/>
    <w:rsid w:val="000442F9"/>
    <w:rsid w:val="00060E96"/>
    <w:rsid w:val="0006144D"/>
    <w:rsid w:val="00086DCD"/>
    <w:rsid w:val="000878EB"/>
    <w:rsid w:val="000901CD"/>
    <w:rsid w:val="00095DBA"/>
    <w:rsid w:val="00096012"/>
    <w:rsid w:val="0009644C"/>
    <w:rsid w:val="000A4F1E"/>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440CA"/>
    <w:rsid w:val="001509F5"/>
    <w:rsid w:val="00156E75"/>
    <w:rsid w:val="00166CF5"/>
    <w:rsid w:val="001677C2"/>
    <w:rsid w:val="00170CD7"/>
    <w:rsid w:val="001718C2"/>
    <w:rsid w:val="0017378C"/>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15849"/>
    <w:rsid w:val="002335EA"/>
    <w:rsid w:val="0024209D"/>
    <w:rsid w:val="0026038D"/>
    <w:rsid w:val="002647A2"/>
    <w:rsid w:val="00267FA0"/>
    <w:rsid w:val="002739E2"/>
    <w:rsid w:val="00282704"/>
    <w:rsid w:val="00296C2D"/>
    <w:rsid w:val="002A163D"/>
    <w:rsid w:val="002A238F"/>
    <w:rsid w:val="002A4FA6"/>
    <w:rsid w:val="002A6C3C"/>
    <w:rsid w:val="002B1F24"/>
    <w:rsid w:val="002C5DE7"/>
    <w:rsid w:val="002F4D76"/>
    <w:rsid w:val="0030086D"/>
    <w:rsid w:val="00302166"/>
    <w:rsid w:val="0030351E"/>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1385"/>
    <w:rsid w:val="00373514"/>
    <w:rsid w:val="00382960"/>
    <w:rsid w:val="00385DBA"/>
    <w:rsid w:val="00390FE4"/>
    <w:rsid w:val="00391176"/>
    <w:rsid w:val="003962B9"/>
    <w:rsid w:val="003B7A75"/>
    <w:rsid w:val="003C4E57"/>
    <w:rsid w:val="003D29FB"/>
    <w:rsid w:val="003D5B53"/>
    <w:rsid w:val="003D5C71"/>
    <w:rsid w:val="003E1100"/>
    <w:rsid w:val="003E3E0B"/>
    <w:rsid w:val="003F07B8"/>
    <w:rsid w:val="003F189C"/>
    <w:rsid w:val="003F3426"/>
    <w:rsid w:val="003F6CBA"/>
    <w:rsid w:val="003F7981"/>
    <w:rsid w:val="00407310"/>
    <w:rsid w:val="0041355A"/>
    <w:rsid w:val="0041513F"/>
    <w:rsid w:val="0043219F"/>
    <w:rsid w:val="00432384"/>
    <w:rsid w:val="004324BC"/>
    <w:rsid w:val="00432790"/>
    <w:rsid w:val="00433E11"/>
    <w:rsid w:val="00441DA2"/>
    <w:rsid w:val="0045355B"/>
    <w:rsid w:val="004779BD"/>
    <w:rsid w:val="004805DB"/>
    <w:rsid w:val="00482675"/>
    <w:rsid w:val="00484621"/>
    <w:rsid w:val="00497C88"/>
    <w:rsid w:val="004A21B6"/>
    <w:rsid w:val="004A303E"/>
    <w:rsid w:val="004A32B0"/>
    <w:rsid w:val="004A6167"/>
    <w:rsid w:val="004B507E"/>
    <w:rsid w:val="004B5382"/>
    <w:rsid w:val="004B699C"/>
    <w:rsid w:val="004C0E5C"/>
    <w:rsid w:val="004D2C1D"/>
    <w:rsid w:val="004D44FA"/>
    <w:rsid w:val="004D5C63"/>
    <w:rsid w:val="004E37C9"/>
    <w:rsid w:val="004E5986"/>
    <w:rsid w:val="004F2BC4"/>
    <w:rsid w:val="00500B47"/>
    <w:rsid w:val="00504DC9"/>
    <w:rsid w:val="005101EA"/>
    <w:rsid w:val="00520E6F"/>
    <w:rsid w:val="0052300B"/>
    <w:rsid w:val="005243D9"/>
    <w:rsid w:val="005276EF"/>
    <w:rsid w:val="00534CA0"/>
    <w:rsid w:val="00537EDB"/>
    <w:rsid w:val="005450FE"/>
    <w:rsid w:val="00553B19"/>
    <w:rsid w:val="00553FE6"/>
    <w:rsid w:val="00554A9A"/>
    <w:rsid w:val="00561090"/>
    <w:rsid w:val="00563290"/>
    <w:rsid w:val="00563B93"/>
    <w:rsid w:val="00567E66"/>
    <w:rsid w:val="00572EA9"/>
    <w:rsid w:val="005A514D"/>
    <w:rsid w:val="005B1A83"/>
    <w:rsid w:val="005B210A"/>
    <w:rsid w:val="005B47FC"/>
    <w:rsid w:val="005B48EA"/>
    <w:rsid w:val="005B7257"/>
    <w:rsid w:val="005C3749"/>
    <w:rsid w:val="005C73B3"/>
    <w:rsid w:val="005D2B17"/>
    <w:rsid w:val="005D38A8"/>
    <w:rsid w:val="005E40D7"/>
    <w:rsid w:val="005F038B"/>
    <w:rsid w:val="005F0B5F"/>
    <w:rsid w:val="005F405E"/>
    <w:rsid w:val="005F4D3E"/>
    <w:rsid w:val="005F733A"/>
    <w:rsid w:val="00600E77"/>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94145"/>
    <w:rsid w:val="00694A92"/>
    <w:rsid w:val="006B0BD2"/>
    <w:rsid w:val="006B56C2"/>
    <w:rsid w:val="006C3A42"/>
    <w:rsid w:val="006C4DEA"/>
    <w:rsid w:val="006E10F8"/>
    <w:rsid w:val="006E3D45"/>
    <w:rsid w:val="006E5D40"/>
    <w:rsid w:val="006F0D0D"/>
    <w:rsid w:val="006F4F0A"/>
    <w:rsid w:val="00704A0F"/>
    <w:rsid w:val="0070517A"/>
    <w:rsid w:val="007108D9"/>
    <w:rsid w:val="00717822"/>
    <w:rsid w:val="0072671E"/>
    <w:rsid w:val="00726E48"/>
    <w:rsid w:val="0072742F"/>
    <w:rsid w:val="00732146"/>
    <w:rsid w:val="00735499"/>
    <w:rsid w:val="0073570C"/>
    <w:rsid w:val="007375D6"/>
    <w:rsid w:val="00747063"/>
    <w:rsid w:val="00752BAA"/>
    <w:rsid w:val="0075330D"/>
    <w:rsid w:val="007707BC"/>
    <w:rsid w:val="007768B2"/>
    <w:rsid w:val="007845FA"/>
    <w:rsid w:val="00793C3B"/>
    <w:rsid w:val="007A3AF7"/>
    <w:rsid w:val="007A4A54"/>
    <w:rsid w:val="007A4DF3"/>
    <w:rsid w:val="007B0D76"/>
    <w:rsid w:val="007B42CC"/>
    <w:rsid w:val="007C2D19"/>
    <w:rsid w:val="007C61D4"/>
    <w:rsid w:val="007D5759"/>
    <w:rsid w:val="007D5EE3"/>
    <w:rsid w:val="007D7EBC"/>
    <w:rsid w:val="007E1E79"/>
    <w:rsid w:val="007E38D4"/>
    <w:rsid w:val="007E56CC"/>
    <w:rsid w:val="007E63E9"/>
    <w:rsid w:val="007F5D78"/>
    <w:rsid w:val="00835027"/>
    <w:rsid w:val="0083584F"/>
    <w:rsid w:val="00842E88"/>
    <w:rsid w:val="00846142"/>
    <w:rsid w:val="00847892"/>
    <w:rsid w:val="008564B1"/>
    <w:rsid w:val="00867D4A"/>
    <w:rsid w:val="00875F89"/>
    <w:rsid w:val="008766CE"/>
    <w:rsid w:val="00882C89"/>
    <w:rsid w:val="00884279"/>
    <w:rsid w:val="008A1998"/>
    <w:rsid w:val="008B1C48"/>
    <w:rsid w:val="008B6318"/>
    <w:rsid w:val="008C06D6"/>
    <w:rsid w:val="008C17E4"/>
    <w:rsid w:val="008C3BDD"/>
    <w:rsid w:val="008C3E50"/>
    <w:rsid w:val="008C4CAE"/>
    <w:rsid w:val="008D3ED5"/>
    <w:rsid w:val="008D5A89"/>
    <w:rsid w:val="008F100D"/>
    <w:rsid w:val="008F2E5E"/>
    <w:rsid w:val="008F62A3"/>
    <w:rsid w:val="00901F3F"/>
    <w:rsid w:val="00906F1D"/>
    <w:rsid w:val="00911B58"/>
    <w:rsid w:val="00915652"/>
    <w:rsid w:val="00920A14"/>
    <w:rsid w:val="00921308"/>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63E83"/>
    <w:rsid w:val="00970C2F"/>
    <w:rsid w:val="009758D1"/>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30550"/>
    <w:rsid w:val="00A425AE"/>
    <w:rsid w:val="00A4342D"/>
    <w:rsid w:val="00A44B1E"/>
    <w:rsid w:val="00A60527"/>
    <w:rsid w:val="00A71AF2"/>
    <w:rsid w:val="00A7315D"/>
    <w:rsid w:val="00A73482"/>
    <w:rsid w:val="00A75B48"/>
    <w:rsid w:val="00A824FC"/>
    <w:rsid w:val="00A95E02"/>
    <w:rsid w:val="00A97DF4"/>
    <w:rsid w:val="00AA11E9"/>
    <w:rsid w:val="00AA2A28"/>
    <w:rsid w:val="00AA57CC"/>
    <w:rsid w:val="00AA6FF7"/>
    <w:rsid w:val="00AC37B5"/>
    <w:rsid w:val="00AC73BA"/>
    <w:rsid w:val="00AD1BBD"/>
    <w:rsid w:val="00AD33CB"/>
    <w:rsid w:val="00AE2877"/>
    <w:rsid w:val="00AF3F88"/>
    <w:rsid w:val="00AF50E2"/>
    <w:rsid w:val="00B10E5F"/>
    <w:rsid w:val="00B14ADB"/>
    <w:rsid w:val="00B1730F"/>
    <w:rsid w:val="00B25A9D"/>
    <w:rsid w:val="00B3095D"/>
    <w:rsid w:val="00B36D07"/>
    <w:rsid w:val="00B36F65"/>
    <w:rsid w:val="00B43997"/>
    <w:rsid w:val="00B55F23"/>
    <w:rsid w:val="00B56D27"/>
    <w:rsid w:val="00B64434"/>
    <w:rsid w:val="00B662B7"/>
    <w:rsid w:val="00B7401D"/>
    <w:rsid w:val="00B8121D"/>
    <w:rsid w:val="00B813FD"/>
    <w:rsid w:val="00B84941"/>
    <w:rsid w:val="00B9342A"/>
    <w:rsid w:val="00B9431D"/>
    <w:rsid w:val="00B949BB"/>
    <w:rsid w:val="00B94F5E"/>
    <w:rsid w:val="00BB0D42"/>
    <w:rsid w:val="00BB3D3A"/>
    <w:rsid w:val="00BB4519"/>
    <w:rsid w:val="00BB5E9B"/>
    <w:rsid w:val="00BB6565"/>
    <w:rsid w:val="00BD4F52"/>
    <w:rsid w:val="00BF358F"/>
    <w:rsid w:val="00BF4E61"/>
    <w:rsid w:val="00BF5A52"/>
    <w:rsid w:val="00C12171"/>
    <w:rsid w:val="00C12C8E"/>
    <w:rsid w:val="00C143AE"/>
    <w:rsid w:val="00C322E8"/>
    <w:rsid w:val="00C36867"/>
    <w:rsid w:val="00C4757B"/>
    <w:rsid w:val="00C72467"/>
    <w:rsid w:val="00C77B36"/>
    <w:rsid w:val="00C802B8"/>
    <w:rsid w:val="00C84120"/>
    <w:rsid w:val="00C91F49"/>
    <w:rsid w:val="00C9492A"/>
    <w:rsid w:val="00CA639C"/>
    <w:rsid w:val="00CB433F"/>
    <w:rsid w:val="00CB63CA"/>
    <w:rsid w:val="00CB77CD"/>
    <w:rsid w:val="00CC2415"/>
    <w:rsid w:val="00CC2802"/>
    <w:rsid w:val="00CC2983"/>
    <w:rsid w:val="00CD08B6"/>
    <w:rsid w:val="00CD260E"/>
    <w:rsid w:val="00CD47E3"/>
    <w:rsid w:val="00CD4D1A"/>
    <w:rsid w:val="00CE15EA"/>
    <w:rsid w:val="00CE4D95"/>
    <w:rsid w:val="00CE6BBA"/>
    <w:rsid w:val="00CF1CB9"/>
    <w:rsid w:val="00CF4AAA"/>
    <w:rsid w:val="00CF6E2C"/>
    <w:rsid w:val="00D02AA9"/>
    <w:rsid w:val="00D056B9"/>
    <w:rsid w:val="00D17F7A"/>
    <w:rsid w:val="00D219D1"/>
    <w:rsid w:val="00D3417E"/>
    <w:rsid w:val="00D37819"/>
    <w:rsid w:val="00D41F4E"/>
    <w:rsid w:val="00D63112"/>
    <w:rsid w:val="00D63B41"/>
    <w:rsid w:val="00D648EB"/>
    <w:rsid w:val="00D7607D"/>
    <w:rsid w:val="00D813E6"/>
    <w:rsid w:val="00D84CA9"/>
    <w:rsid w:val="00D868CE"/>
    <w:rsid w:val="00D95697"/>
    <w:rsid w:val="00DA1858"/>
    <w:rsid w:val="00DA1DE4"/>
    <w:rsid w:val="00DA2C60"/>
    <w:rsid w:val="00DB0270"/>
    <w:rsid w:val="00DB0474"/>
    <w:rsid w:val="00DB3919"/>
    <w:rsid w:val="00DB5E06"/>
    <w:rsid w:val="00DB6BAC"/>
    <w:rsid w:val="00DC7EAC"/>
    <w:rsid w:val="00DD74E0"/>
    <w:rsid w:val="00DE0030"/>
    <w:rsid w:val="00DF1D94"/>
    <w:rsid w:val="00DF2B82"/>
    <w:rsid w:val="00DF3F20"/>
    <w:rsid w:val="00E102A3"/>
    <w:rsid w:val="00E15AB9"/>
    <w:rsid w:val="00E17C5E"/>
    <w:rsid w:val="00E23F19"/>
    <w:rsid w:val="00E35725"/>
    <w:rsid w:val="00E41976"/>
    <w:rsid w:val="00E51DD7"/>
    <w:rsid w:val="00E521F8"/>
    <w:rsid w:val="00E602DF"/>
    <w:rsid w:val="00E60E2C"/>
    <w:rsid w:val="00E62CC9"/>
    <w:rsid w:val="00E64E77"/>
    <w:rsid w:val="00E7079D"/>
    <w:rsid w:val="00E72C99"/>
    <w:rsid w:val="00E735EB"/>
    <w:rsid w:val="00E756AB"/>
    <w:rsid w:val="00E97B49"/>
    <w:rsid w:val="00EA2339"/>
    <w:rsid w:val="00EA233A"/>
    <w:rsid w:val="00EA2CD7"/>
    <w:rsid w:val="00EA50CD"/>
    <w:rsid w:val="00EA5A06"/>
    <w:rsid w:val="00EB5C0D"/>
    <w:rsid w:val="00EB6633"/>
    <w:rsid w:val="00EB6673"/>
    <w:rsid w:val="00EC5088"/>
    <w:rsid w:val="00EF0EE9"/>
    <w:rsid w:val="00F015D8"/>
    <w:rsid w:val="00F07595"/>
    <w:rsid w:val="00F114D2"/>
    <w:rsid w:val="00F16081"/>
    <w:rsid w:val="00F25173"/>
    <w:rsid w:val="00F264C3"/>
    <w:rsid w:val="00F304D7"/>
    <w:rsid w:val="00F31B2A"/>
    <w:rsid w:val="00F32DC3"/>
    <w:rsid w:val="00F36A09"/>
    <w:rsid w:val="00F37318"/>
    <w:rsid w:val="00F44D5D"/>
    <w:rsid w:val="00F471E5"/>
    <w:rsid w:val="00F5033C"/>
    <w:rsid w:val="00F55450"/>
    <w:rsid w:val="00F6205B"/>
    <w:rsid w:val="00F652BB"/>
    <w:rsid w:val="00F718A0"/>
    <w:rsid w:val="00F76885"/>
    <w:rsid w:val="00F76A0E"/>
    <w:rsid w:val="00F772C4"/>
    <w:rsid w:val="00F82209"/>
    <w:rsid w:val="00F8650C"/>
    <w:rsid w:val="00F924EC"/>
    <w:rsid w:val="00FB4FDF"/>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06f"/>
    </o:shapedefaults>
    <o:shapelayout v:ext="edit">
      <o:idmap v:ext="edit" data="1"/>
    </o:shapelayout>
  </w:shapeDefaults>
  <w:decimalSymbol w:val="."/>
  <w:listSeparator w:val=","/>
  <w14:docId w14:val="7B84E502"/>
  <w15:docId w15:val="{7283CD51-8B01-40E4-9044-7238BE9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0D"/>
    <w:pPr>
      <w:spacing w:before="74"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before="0" w:after="0" w:line="548" w:lineRule="exact"/>
      <w:outlineLvl w:val="0"/>
    </w:pPr>
    <w:rPr>
      <w:rFonts w:cs="Arial"/>
      <w:bCs/>
      <w:color w:val="D2000B"/>
      <w:spacing w:val="-28"/>
      <w:kern w:val="32"/>
      <w:sz w:val="56"/>
      <w:szCs w:val="36"/>
    </w:rPr>
  </w:style>
  <w:style w:type="paragraph" w:styleId="Heading2">
    <w:name w:val="heading 2"/>
    <w:basedOn w:val="Normal"/>
    <w:next w:val="Normal"/>
    <w:link w:val="Heading2Char"/>
    <w:qFormat/>
    <w:rsid w:val="00DA2C60"/>
    <w:pPr>
      <w:keepNext/>
      <w:spacing w:before="224" w:after="192" w:line="240" w:lineRule="auto"/>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before="0" w:after="0" w:line="240" w:lineRule="auto"/>
    </w:pPr>
  </w:style>
  <w:style w:type="paragraph" w:styleId="Footer">
    <w:name w:val="footer"/>
    <w:basedOn w:val="Normal"/>
    <w:rsid w:val="00B10E5F"/>
    <w:pPr>
      <w:tabs>
        <w:tab w:val="right" w:pos="8640"/>
      </w:tabs>
      <w:spacing w:before="0" w:after="0" w:line="240" w:lineRule="auto"/>
    </w:pPr>
    <w:rPr>
      <w:b/>
      <w:color w:val="D2000B"/>
      <w:spacing w:val="0"/>
      <w:sz w:val="20"/>
      <w:szCs w:val="14"/>
    </w:rPr>
  </w:style>
  <w:style w:type="paragraph" w:customStyle="1" w:styleId="NewsLetterTitle">
    <w:name w:val="NewsLetter Title"/>
    <w:basedOn w:val="Normal"/>
    <w:next w:val="NewsLetterSub-Title"/>
    <w:rsid w:val="00B84941"/>
    <w:pPr>
      <w:spacing w:before="0" w:after="0" w:line="548" w:lineRule="exact"/>
    </w:pPr>
    <w:rPr>
      <w:color w:val="D2000B"/>
      <w:spacing w:val="-28"/>
      <w:sz w:val="56"/>
      <w:szCs w:val="56"/>
    </w:rPr>
  </w:style>
  <w:style w:type="paragraph" w:customStyle="1" w:styleId="NewsLetterSub-Title">
    <w:name w:val="NewsLetter Sub-Title"/>
    <w:basedOn w:val="Normal"/>
    <w:rsid w:val="00923D3E"/>
    <w:pPr>
      <w:spacing w:before="0"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140861"/>
    <w:pPr>
      <w:numPr>
        <w:numId w:val="4"/>
      </w:numPr>
      <w:spacing w:before="236" w:after="168"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before="0"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before="0"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before="0" w:after="0" w:line="240" w:lineRule="auto"/>
    </w:pPr>
  </w:style>
  <w:style w:type="paragraph" w:customStyle="1" w:styleId="fltPictureCaption">
    <w:name w:val="flt Picture Caption"/>
    <w:basedOn w:val="Normal"/>
    <w:rsid w:val="009A0507"/>
    <w:pPr>
      <w:framePr w:hSpace="181" w:wrap="around" w:vAnchor="page" w:hAnchor="page" w:x="7825" w:y="5897"/>
      <w:spacing w:before="0" w:after="0" w:line="220" w:lineRule="exact"/>
    </w:pPr>
    <w:rPr>
      <w:spacing w:val="0"/>
      <w:sz w:val="16"/>
    </w:rPr>
  </w:style>
  <w:style w:type="paragraph" w:customStyle="1" w:styleId="PageNum">
    <w:name w:val="PageNum"/>
    <w:basedOn w:val="Normal"/>
    <w:rsid w:val="00B10E5F"/>
    <w:pPr>
      <w:spacing w:before="0" w:after="0" w:line="240" w:lineRule="auto"/>
      <w:jc w:val="right"/>
    </w:pPr>
    <w:rPr>
      <w:color w:val="D2000B"/>
      <w:sz w:val="20"/>
      <w:szCs w:val="20"/>
    </w:rPr>
  </w:style>
  <w:style w:type="paragraph" w:customStyle="1" w:styleId="SummaryText">
    <w:name w:val="Summary Text"/>
    <w:basedOn w:val="Normal"/>
    <w:next w:val="Normal"/>
    <w:rsid w:val="000A6E2E"/>
    <w:pPr>
      <w:spacing w:before="226" w:after="0"/>
    </w:pPr>
    <w:rPr>
      <w:color w:val="D2000B"/>
      <w:spacing w:val="0"/>
      <w:sz w:val="24"/>
    </w:rPr>
  </w:style>
  <w:style w:type="paragraph" w:customStyle="1" w:styleId="HighlightText">
    <w:name w:val="Highlight Text"/>
    <w:basedOn w:val="Normal"/>
    <w:next w:val="Normal"/>
    <w:rsid w:val="008564B1"/>
    <w:pPr>
      <w:spacing w:before="0" w:after="202" w:line="252" w:lineRule="exact"/>
    </w:pPr>
    <w:rPr>
      <w:color w:val="D2000B"/>
      <w:sz w:val="21"/>
    </w:rPr>
  </w:style>
  <w:style w:type="paragraph" w:styleId="ListParagraph">
    <w:name w:val="List Paragraph"/>
    <w:basedOn w:val="Normal"/>
    <w:uiPriority w:val="99"/>
    <w:qFormat/>
    <w:rsid w:val="00EA2CD7"/>
    <w:pPr>
      <w:spacing w:before="0" w:after="200" w:line="276" w:lineRule="auto"/>
      <w:ind w:left="720"/>
      <w:contextualSpacing/>
    </w:pPr>
    <w:rPr>
      <w:rFonts w:ascii="Calibri" w:eastAsia="Calibri" w:hAnsi="Calibri"/>
      <w:color w:val="auto"/>
      <w:spacing w:val="0"/>
      <w:sz w:val="22"/>
      <w:szCs w:val="22"/>
    </w:rPr>
  </w:style>
  <w:style w:type="character" w:styleId="Hyperlink">
    <w:name w:val="Hyperlink"/>
    <w:uiPriority w:val="99"/>
    <w:unhideWhenUsed/>
    <w:rsid w:val="00EA2CD7"/>
    <w:rPr>
      <w:color w:val="0000FF"/>
      <w:u w:val="single"/>
    </w:rPr>
  </w:style>
  <w:style w:type="character" w:customStyle="1" w:styleId="Heading2Char">
    <w:name w:val="Heading 2 Char"/>
    <w:link w:val="Heading2"/>
    <w:rsid w:val="00EA2CD7"/>
    <w:rPr>
      <w:rFonts w:ascii="Arial" w:hAnsi="Arial" w:cs="Arial"/>
      <w:bCs/>
      <w:iCs/>
      <w:color w:val="D2000B"/>
      <w:sz w:val="24"/>
      <w:szCs w:val="28"/>
      <w:lang w:eastAsia="en-US"/>
    </w:rPr>
  </w:style>
  <w:style w:type="paragraph" w:styleId="BalloonText">
    <w:name w:val="Balloon Text"/>
    <w:basedOn w:val="Normal"/>
    <w:link w:val="BalloonTextChar"/>
    <w:rsid w:val="00B14A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4ADB"/>
    <w:rPr>
      <w:rFonts w:ascii="Tahoma" w:hAnsi="Tahoma" w:cs="Tahoma"/>
      <w:color w:val="3B3C3C"/>
      <w:spacing w:val="5"/>
      <w:sz w:val="16"/>
      <w:szCs w:val="16"/>
      <w:lang w:eastAsia="en-US"/>
    </w:rPr>
  </w:style>
  <w:style w:type="character" w:styleId="FollowedHyperlink">
    <w:name w:val="FollowedHyperlink"/>
    <w:basedOn w:val="DefaultParagraphFont"/>
    <w:rsid w:val="00AA6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diagramColors" Target="diagrams/colors1.xml"/><Relationship Id="rId39" Type="http://schemas.openxmlformats.org/officeDocument/2006/relationships/hyperlink" Target="http://www.education.vic.gov.au/Documents/school/teachers/teachingresources/diversity/askhelpvisual.docx" TargetMode="External"/><Relationship Id="rId21" Type="http://schemas.openxmlformats.org/officeDocument/2006/relationships/hyperlink" Target="http://www.google.com.au/url?sa=i&amp;rct=j&amp;q=water&amp;source=images&amp;cd=&amp;cad=rja&amp;docid=CCnVWqq5RlwwlM&amp;tbnid=e_-eLLyebcs1hM:&amp;ved=0CAUQjRw&amp;url=http://www.drjoanna.com.au/cancer-from-your-plastic-water-bottle/&amp;ei=LpIdUazqLNHymAXC_oHgBQ&amp;bvm=bv.42553238,d.dGY&amp;psig=AFQjCNEaBaRO0sCM-3ljwJPljQnnrX1Q7w&amp;ust=1360978849856225" TargetMode="External"/><Relationship Id="rId34" Type="http://schemas.openxmlformats.org/officeDocument/2006/relationships/image" Target="media/image14.jpeg"/><Relationship Id="rId42" Type="http://schemas.openxmlformats.org/officeDocument/2006/relationships/hyperlink" Target="http://www.education.vic.gov.au/Documents/school/teachers/teachingresources/diversity/visualstaterules.docm" TargetMode="External"/><Relationship Id="rId47" Type="http://schemas.openxmlformats.org/officeDocument/2006/relationships/hyperlink" Target="http://www.education.vic.gov.au/Documents/school/teachers/teachingresources/diversity/mygoals.docx" TargetMode="External"/><Relationship Id="rId50" Type="http://schemas.openxmlformats.org/officeDocument/2006/relationships/image" Target="media/image16.png"/><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ogle.com.au/url?sa=i&amp;rct=j&amp;q=photo+of+bottle+of+water&amp;source=images&amp;cd=&amp;cad=rja&amp;docid=4xq1dtuXJkGquM&amp;tbnid=8_Bhe8H7lyfFVM:&amp;ved=0CAUQjRw&amp;url=http://www.dreamstime.com/stock-image-bottle-water-image12522351&amp;ei=9pMdUZbQCMeKmQWMuYGwBA&amp;bvm=bv.42553238,d.dGY&amp;psig=AFQjCNGnz4qAEcsq0ig12LHhc4x8wolUMw&amp;ust=1360979294314574" TargetMode="External"/><Relationship Id="rId25" Type="http://schemas.openxmlformats.org/officeDocument/2006/relationships/diagramQuickStyle" Target="diagrams/quickStyle1.xml"/><Relationship Id="rId33" Type="http://schemas.openxmlformats.org/officeDocument/2006/relationships/image" Target="media/image15.png"/><Relationship Id="rId38" Type="http://schemas.openxmlformats.org/officeDocument/2006/relationships/hyperlink" Target="http://www.education.vic.gov.au/Documents/school/teachers/teachingresources/diversity/askhelpteacher.doc" TargetMode="External"/><Relationship Id="rId46" Type="http://schemas.openxmlformats.org/officeDocument/2006/relationships/hyperlink" Target="http://www.education.vic.gov.au/Documents/school/teachers/teachingresources/diversity/orgsupportprimary.doc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media/image10.jpeg"/><Relationship Id="rId41" Type="http://schemas.openxmlformats.org/officeDocument/2006/relationships/hyperlink" Target="http://www.education.vic.gov.au/Documents/school/teachers/teachingresources/diversity/newspromptposter.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Layout" Target="diagrams/layout1.xml"/><Relationship Id="rId32" Type="http://schemas.openxmlformats.org/officeDocument/2006/relationships/image" Target="media/image13.png"/><Relationship Id="rId37" Type="http://schemas.openxmlformats.org/officeDocument/2006/relationships/hyperlink" Target="http://www.education.vic.gov.au/Documents/school/teachers/teachingresources/diversity/voicescale.doc" TargetMode="External"/><Relationship Id="rId40" Type="http://schemas.openxmlformats.org/officeDocument/2006/relationships/hyperlink" Target="http://www.education.vic.gov.au/Documents/school/teachers/teachingresources/diversity/goodlistenvisual.docx" TargetMode="External"/><Relationship Id="rId45" Type="http://schemas.openxmlformats.org/officeDocument/2006/relationships/hyperlink" Target="http://www.education.vic.gov.au/Documents/school/teachers/teachingresources/diversity/goinghomechecklist.docx" TargetMode="External"/><Relationship Id="rId53" Type="http://schemas.openxmlformats.org/officeDocument/2006/relationships/hyperlink" Target="http://www.education.vic.gov.au/Documents/school/teachers/teachingresources/diversity/socialstories.ppt"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diagramData" Target="diagrams/data1.xml"/><Relationship Id="rId28" Type="http://schemas.openxmlformats.org/officeDocument/2006/relationships/image" Target="media/image9.png"/><Relationship Id="rId36" Type="http://schemas.openxmlformats.org/officeDocument/2006/relationships/hyperlink" Target="http://www.education.vic.gov.au/Documents/school/teachers/teachingresources/diversity/visualstateroutine.docm" TargetMode="External"/><Relationship Id="rId49" Type="http://schemas.openxmlformats.org/officeDocument/2006/relationships/hyperlink" Target="http://www.education.vic.gov.au/Documents/school/teachers/teachingresources/diversity/firstthenboard.docm" TargetMode="External"/><Relationship Id="rId10" Type="http://schemas.openxmlformats.org/officeDocument/2006/relationships/endnotes" Target="endnotes.xml"/><Relationship Id="rId19" Type="http://schemas.openxmlformats.org/officeDocument/2006/relationships/hyperlink" Target="http://www.google.com.au/url?sa=i&amp;rct=j&amp;q=empty+bottle+of+water&amp;source=images&amp;cd=&amp;docid=3_MbLmwOij0j7M&amp;tbnid=mx-O6uj2tblJuM:&amp;ved=0CAUQjRw&amp;url=http://www.dreamstime.com/stock-photography-empty-bottle-water-drop-image4861212&amp;ei=fpMdUd6vLsaKmwWr3IDQAw&amp;bvm=bv.42553238,d.dGY&amp;psig=AFQjCNEziEZE_ojegAuVxAVei3u75_pVGw&amp;ust=1360979168294396" TargetMode="External"/><Relationship Id="rId31" Type="http://schemas.openxmlformats.org/officeDocument/2006/relationships/image" Target="media/image12.jpeg"/><Relationship Id="rId44" Type="http://schemas.openxmlformats.org/officeDocument/2006/relationships/hyperlink" Target="http://www.education.vic.gov.au/Documents/school/teachers/teachingresources/diversity/adjustworksheet.docm" TargetMode="External"/><Relationship Id="rId52" Type="http://schemas.openxmlformats.org/officeDocument/2006/relationships/hyperlink" Target="http://www.education.vic.gov.au/Documents/school/teachers/teachingresources/diversity/handwash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jpeg"/><Relationship Id="rId27" Type="http://schemas.microsoft.com/office/2007/relationships/diagramDrawing" Target="diagrams/drawing1.xml"/><Relationship Id="rId30" Type="http://schemas.openxmlformats.org/officeDocument/2006/relationships/image" Target="media/image11.jpeg"/><Relationship Id="rId35" Type="http://schemas.openxmlformats.org/officeDocument/2006/relationships/hyperlink" Target="http://www.mayer-johnson.com/what-is-boardmaker/" TargetMode="External"/><Relationship Id="rId43" Type="http://schemas.openxmlformats.org/officeDocument/2006/relationships/hyperlink" Target="http://www.education.vic.gov.au/Documents/school/teachers/teachingresources/diversity/playgroundrules.docx" TargetMode="External"/><Relationship Id="rId48" Type="http://schemas.openxmlformats.org/officeDocument/2006/relationships/hyperlink" Target="http://www.education.vic.gov.au/Documents/school/teachers/teachingresources/diversity/tokenreward.docx" TargetMode="External"/><Relationship Id="rId8" Type="http://schemas.openxmlformats.org/officeDocument/2006/relationships/webSettings" Target="webSettings.xml"/><Relationship Id="rId51" Type="http://schemas.openxmlformats.org/officeDocument/2006/relationships/hyperlink" Target="http://www.spectronicsinoz.com/catalogue/time-timer-resources"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9004034\Documents\DEECD%20Template-Aspect-Fact%20Sheets.dot"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AA550E-DF23-49BC-8A38-294381A51C34}" type="doc">
      <dgm:prSet loTypeId="urn:microsoft.com/office/officeart/2005/8/layout/pyramid1" loCatId="pyramid" qsTypeId="urn:microsoft.com/office/officeart/2005/8/quickstyle/simple1" qsCatId="simple" csTypeId="urn:microsoft.com/office/officeart/2005/8/colors/accent0_2" csCatId="mainScheme" phldr="1"/>
      <dgm:spPr/>
    </dgm:pt>
    <dgm:pt modelId="{54A4226D-092A-47E4-8445-277CC25C5DEC}">
      <dgm:prSet phldrT="[Text]" custT="1"/>
      <dgm:spPr>
        <a:xfrm>
          <a:off x="2456361" y="0"/>
          <a:ext cx="818787" cy="856358"/>
        </a:xfrm>
        <a:prstGeom prst="trapezoid">
          <a:avLst>
            <a:gd name="adj" fmla="val 5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endParaRPr lang="en-AU" sz="800">
            <a:solidFill>
              <a:sysClr val="windowText" lastClr="000000">
                <a:hueOff val="0"/>
                <a:satOff val="0"/>
                <a:lumOff val="0"/>
                <a:alphaOff val="0"/>
              </a:sysClr>
            </a:solidFill>
            <a:latin typeface="Calibri"/>
            <a:ea typeface="+mn-ea"/>
            <a:cs typeface="+mn-cs"/>
          </a:endParaRPr>
        </a:p>
        <a:p>
          <a:r>
            <a:rPr lang="en-AU" sz="600">
              <a:solidFill>
                <a:sysClr val="windowText" lastClr="000000">
                  <a:hueOff val="0"/>
                  <a:satOff val="0"/>
                  <a:lumOff val="0"/>
                  <a:alphaOff val="0"/>
                </a:sysClr>
              </a:solidFill>
              <a:latin typeface="Calibri"/>
              <a:ea typeface="+mn-ea"/>
              <a:cs typeface="+mn-cs"/>
            </a:rPr>
            <a:t>Gesture</a:t>
          </a:r>
        </a:p>
        <a:p>
          <a:r>
            <a:rPr lang="en-AU" sz="600">
              <a:solidFill>
                <a:sysClr val="windowText" lastClr="000000">
                  <a:hueOff val="0"/>
                  <a:satOff val="0"/>
                  <a:lumOff val="0"/>
                  <a:alphaOff val="0"/>
                </a:sysClr>
              </a:solidFill>
              <a:latin typeface="Calibri"/>
              <a:ea typeface="+mn-ea"/>
              <a:cs typeface="+mn-cs"/>
            </a:rPr>
            <a:t>Facial</a:t>
          </a:r>
        </a:p>
        <a:p>
          <a:r>
            <a:rPr lang="en-AU" sz="600">
              <a:solidFill>
                <a:sysClr val="windowText" lastClr="000000">
                  <a:hueOff val="0"/>
                  <a:satOff val="0"/>
                  <a:lumOff val="0"/>
                  <a:alphaOff val="0"/>
                </a:sysClr>
              </a:solidFill>
              <a:latin typeface="Calibri"/>
              <a:ea typeface="+mn-ea"/>
              <a:cs typeface="+mn-cs"/>
            </a:rPr>
            <a:t>Express</a:t>
          </a:r>
        </a:p>
        <a:p>
          <a:endParaRPr lang="en-AU" sz="600">
            <a:solidFill>
              <a:sysClr val="windowText" lastClr="000000">
                <a:hueOff val="0"/>
                <a:satOff val="0"/>
                <a:lumOff val="0"/>
                <a:alphaOff val="0"/>
              </a:sysClr>
            </a:solidFill>
            <a:latin typeface="Calibri"/>
            <a:ea typeface="+mn-ea"/>
            <a:cs typeface="+mn-cs"/>
          </a:endParaRPr>
        </a:p>
      </dgm:t>
    </dgm:pt>
    <dgm:pt modelId="{B4594CFB-1964-4E49-BA29-C456874DE301}" type="parTrans" cxnId="{0AF0F2A5-6CCD-43AF-8716-74A66E52E0ED}">
      <dgm:prSet/>
      <dgm:spPr/>
      <dgm:t>
        <a:bodyPr/>
        <a:lstStyle/>
        <a:p>
          <a:endParaRPr lang="en-AU"/>
        </a:p>
      </dgm:t>
    </dgm:pt>
    <dgm:pt modelId="{CE9C890A-D2B6-477C-8932-BB1CA2064C33}" type="sibTrans" cxnId="{0AF0F2A5-6CCD-43AF-8716-74A66E52E0ED}">
      <dgm:prSet/>
      <dgm:spPr/>
      <dgm:t>
        <a:bodyPr/>
        <a:lstStyle/>
        <a:p>
          <a:endParaRPr lang="en-AU"/>
        </a:p>
      </dgm:t>
    </dgm:pt>
    <dgm:pt modelId="{FC9E6BFE-15FA-4F0A-AAC5-A29790CFFBA0}">
      <dgm:prSet phldrT="[Text]" custT="1"/>
      <dgm:spPr>
        <a:xfrm>
          <a:off x="2056924" y="845782"/>
          <a:ext cx="1637574" cy="85635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AU" sz="1400">
              <a:solidFill>
                <a:sysClr val="windowText" lastClr="000000">
                  <a:hueOff val="0"/>
                  <a:satOff val="0"/>
                  <a:lumOff val="0"/>
                  <a:alphaOff val="0"/>
                </a:sysClr>
              </a:solidFill>
              <a:latin typeface="Calibri"/>
              <a:ea typeface="+mn-ea"/>
              <a:cs typeface="+mn-cs"/>
            </a:rPr>
            <a:t>Words</a:t>
          </a:r>
        </a:p>
      </dgm:t>
    </dgm:pt>
    <dgm:pt modelId="{181EBC52-C488-4E28-8FEB-AC75881A9CBC}" type="parTrans" cxnId="{9F312B37-5A43-412C-BB70-2943BDAD7CD4}">
      <dgm:prSet/>
      <dgm:spPr/>
      <dgm:t>
        <a:bodyPr/>
        <a:lstStyle/>
        <a:p>
          <a:endParaRPr lang="en-AU"/>
        </a:p>
      </dgm:t>
    </dgm:pt>
    <dgm:pt modelId="{C940FCB0-78F6-496F-96B3-E5C4AFA17E9A}" type="sibTrans" cxnId="{9F312B37-5A43-412C-BB70-2943BDAD7CD4}">
      <dgm:prSet/>
      <dgm:spPr/>
      <dgm:t>
        <a:bodyPr/>
        <a:lstStyle/>
        <a:p>
          <a:endParaRPr lang="en-AU"/>
        </a:p>
      </dgm:t>
    </dgm:pt>
    <dgm:pt modelId="{7D0B242D-0D54-4F6A-BC4F-D0261951A6BA}">
      <dgm:prSet phldrT="[Text]" custT="1"/>
      <dgm:spPr>
        <a:xfrm>
          <a:off x="1637574" y="1712716"/>
          <a:ext cx="2456361" cy="85635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AU" sz="2000">
              <a:solidFill>
                <a:sysClr val="windowText" lastClr="000000">
                  <a:hueOff val="0"/>
                  <a:satOff val="0"/>
                  <a:lumOff val="0"/>
                  <a:alphaOff val="0"/>
                </a:sysClr>
              </a:solidFill>
              <a:latin typeface="Calibri"/>
              <a:ea typeface="+mn-ea"/>
              <a:cs typeface="+mn-cs"/>
            </a:rPr>
            <a:t>Cartoons</a:t>
          </a:r>
        </a:p>
      </dgm:t>
    </dgm:pt>
    <dgm:pt modelId="{4BD5C240-6A77-404B-89AF-16AEBBE3DDB1}" type="parTrans" cxnId="{275AB404-190B-4FE5-B524-39A0CBCC902E}">
      <dgm:prSet/>
      <dgm:spPr/>
      <dgm:t>
        <a:bodyPr/>
        <a:lstStyle/>
        <a:p>
          <a:endParaRPr lang="en-AU"/>
        </a:p>
      </dgm:t>
    </dgm:pt>
    <dgm:pt modelId="{0CE303BE-9CA4-49EF-B9FB-7E4C83DCAE69}" type="sibTrans" cxnId="{275AB404-190B-4FE5-B524-39A0CBCC902E}">
      <dgm:prSet/>
      <dgm:spPr/>
      <dgm:t>
        <a:bodyPr/>
        <a:lstStyle/>
        <a:p>
          <a:endParaRPr lang="en-AU"/>
        </a:p>
      </dgm:t>
    </dgm:pt>
    <dgm:pt modelId="{5FC132C5-2972-4178-8769-835392C53561}">
      <dgm:prSet phldrT="[Text]" custT="1"/>
      <dgm:spPr>
        <a:xfrm>
          <a:off x="1228180" y="2569074"/>
          <a:ext cx="3275148" cy="85635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AU" sz="2000">
              <a:solidFill>
                <a:sysClr val="windowText" lastClr="000000">
                  <a:hueOff val="0"/>
                  <a:satOff val="0"/>
                  <a:lumOff val="0"/>
                  <a:alphaOff val="0"/>
                </a:sysClr>
              </a:solidFill>
              <a:latin typeface="Calibri"/>
              <a:ea typeface="+mn-ea"/>
              <a:cs typeface="+mn-cs"/>
            </a:rPr>
            <a:t>Line</a:t>
          </a:r>
          <a:r>
            <a:rPr lang="en-AU" sz="1300">
              <a:solidFill>
                <a:sysClr val="windowText" lastClr="000000">
                  <a:hueOff val="0"/>
                  <a:satOff val="0"/>
                  <a:lumOff val="0"/>
                  <a:alphaOff val="0"/>
                </a:sysClr>
              </a:solidFill>
              <a:latin typeface="Calibri"/>
              <a:ea typeface="+mn-ea"/>
              <a:cs typeface="+mn-cs"/>
            </a:rPr>
            <a:t> </a:t>
          </a:r>
          <a:r>
            <a:rPr lang="en-AU" sz="2000">
              <a:solidFill>
                <a:sysClr val="windowText" lastClr="000000">
                  <a:hueOff val="0"/>
                  <a:satOff val="0"/>
                  <a:lumOff val="0"/>
                  <a:alphaOff val="0"/>
                </a:sysClr>
              </a:solidFill>
              <a:latin typeface="Calibri"/>
              <a:ea typeface="+mn-ea"/>
              <a:cs typeface="+mn-cs"/>
            </a:rPr>
            <a:t>Drawings</a:t>
          </a:r>
        </a:p>
      </dgm:t>
    </dgm:pt>
    <dgm:pt modelId="{1301DAEA-924B-4D13-8BAF-74BB0829F31B}" type="parTrans" cxnId="{932AA9FC-4803-4DE4-A3A4-3C99DCF02EAA}">
      <dgm:prSet/>
      <dgm:spPr/>
      <dgm:t>
        <a:bodyPr/>
        <a:lstStyle/>
        <a:p>
          <a:endParaRPr lang="en-AU"/>
        </a:p>
      </dgm:t>
    </dgm:pt>
    <dgm:pt modelId="{82DF44C3-41A8-4142-A144-27F779644874}" type="sibTrans" cxnId="{932AA9FC-4803-4DE4-A3A4-3C99DCF02EAA}">
      <dgm:prSet/>
      <dgm:spPr/>
      <dgm:t>
        <a:bodyPr/>
        <a:lstStyle/>
        <a:p>
          <a:endParaRPr lang="en-AU"/>
        </a:p>
      </dgm:t>
    </dgm:pt>
    <dgm:pt modelId="{2EFACE24-2D39-46B5-86A5-3A41664E13EB}">
      <dgm:prSet phldrT="[Text]" custT="1"/>
      <dgm:spPr>
        <a:xfrm>
          <a:off x="818787" y="3425432"/>
          <a:ext cx="4093935" cy="85635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AU" sz="2400">
              <a:solidFill>
                <a:sysClr val="windowText" lastClr="000000">
                  <a:hueOff val="0"/>
                  <a:satOff val="0"/>
                  <a:lumOff val="0"/>
                  <a:alphaOff val="0"/>
                </a:sysClr>
              </a:solidFill>
              <a:latin typeface="Calibri"/>
              <a:ea typeface="+mn-ea"/>
              <a:cs typeface="+mn-cs"/>
            </a:rPr>
            <a:t>Photographs</a:t>
          </a:r>
        </a:p>
      </dgm:t>
    </dgm:pt>
    <dgm:pt modelId="{9E20A004-3477-4CA5-A017-0A7F1AABB052}" type="parTrans" cxnId="{B9AC394E-A37A-4419-803C-43533C974D3B}">
      <dgm:prSet/>
      <dgm:spPr/>
      <dgm:t>
        <a:bodyPr/>
        <a:lstStyle/>
        <a:p>
          <a:endParaRPr lang="en-AU"/>
        </a:p>
      </dgm:t>
    </dgm:pt>
    <dgm:pt modelId="{17AD9B1E-0CCF-48D5-9464-EDF251F45F73}" type="sibTrans" cxnId="{B9AC394E-A37A-4419-803C-43533C974D3B}">
      <dgm:prSet/>
      <dgm:spPr/>
      <dgm:t>
        <a:bodyPr/>
        <a:lstStyle/>
        <a:p>
          <a:endParaRPr lang="en-AU"/>
        </a:p>
      </dgm:t>
    </dgm:pt>
    <dgm:pt modelId="{27F66EDA-11B1-4DB3-9FD2-E69C5DE14C96}">
      <dgm:prSet phldrT="[Text]" custT="1"/>
      <dgm:spPr>
        <a:xfrm>
          <a:off x="409393" y="4281790"/>
          <a:ext cx="4912722" cy="85635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AU" sz="2400">
              <a:solidFill>
                <a:sysClr val="windowText" lastClr="000000">
                  <a:hueOff val="0"/>
                  <a:satOff val="0"/>
                  <a:lumOff val="0"/>
                  <a:alphaOff val="0"/>
                </a:sysClr>
              </a:solidFill>
              <a:latin typeface="Calibri"/>
              <a:ea typeface="+mn-ea"/>
              <a:cs typeface="+mn-cs"/>
            </a:rPr>
            <a:t>Remnants</a:t>
          </a:r>
        </a:p>
      </dgm:t>
    </dgm:pt>
    <dgm:pt modelId="{AB2A5704-A26C-4AA4-81A6-6C93DF658331}" type="parTrans" cxnId="{4467EE23-24C1-4C32-B810-3FAC1F68D798}">
      <dgm:prSet/>
      <dgm:spPr/>
      <dgm:t>
        <a:bodyPr/>
        <a:lstStyle/>
        <a:p>
          <a:endParaRPr lang="en-AU"/>
        </a:p>
      </dgm:t>
    </dgm:pt>
    <dgm:pt modelId="{466A8939-10D0-468E-9574-F9CA268FE4E6}" type="sibTrans" cxnId="{4467EE23-24C1-4C32-B810-3FAC1F68D798}">
      <dgm:prSet/>
      <dgm:spPr/>
      <dgm:t>
        <a:bodyPr/>
        <a:lstStyle/>
        <a:p>
          <a:endParaRPr lang="en-AU"/>
        </a:p>
      </dgm:t>
    </dgm:pt>
    <dgm:pt modelId="{A00F1FB2-720A-478C-BD5E-3C63E9EDB80A}">
      <dgm:prSet phldrT="[Text]" custT="1"/>
      <dgm:spPr>
        <a:xfrm>
          <a:off x="51497" y="5074718"/>
          <a:ext cx="5628514" cy="85635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AU" sz="2400">
              <a:solidFill>
                <a:sysClr val="windowText" lastClr="000000">
                  <a:hueOff val="0"/>
                  <a:satOff val="0"/>
                  <a:lumOff val="0"/>
                  <a:alphaOff val="0"/>
                </a:sysClr>
              </a:solidFill>
              <a:latin typeface="Calibri"/>
              <a:ea typeface="+mn-ea"/>
              <a:cs typeface="+mn-cs"/>
            </a:rPr>
            <a:t>Real objects</a:t>
          </a:r>
        </a:p>
      </dgm:t>
    </dgm:pt>
    <dgm:pt modelId="{A110D1B7-9B2D-4A40-A6CE-CB12EF6EF9FF}" type="parTrans" cxnId="{173387E4-F2D4-4512-8E01-1CEFBD7A4572}">
      <dgm:prSet/>
      <dgm:spPr/>
      <dgm:t>
        <a:bodyPr/>
        <a:lstStyle/>
        <a:p>
          <a:endParaRPr lang="en-AU"/>
        </a:p>
      </dgm:t>
    </dgm:pt>
    <dgm:pt modelId="{16E48377-EAFA-4617-A724-A7185B163F48}" type="sibTrans" cxnId="{173387E4-F2D4-4512-8E01-1CEFBD7A4572}">
      <dgm:prSet/>
      <dgm:spPr/>
      <dgm:t>
        <a:bodyPr/>
        <a:lstStyle/>
        <a:p>
          <a:endParaRPr lang="en-AU"/>
        </a:p>
      </dgm:t>
    </dgm:pt>
    <dgm:pt modelId="{3C7C35F3-60EC-4275-9E0C-782CEFDA9826}" type="pres">
      <dgm:prSet presAssocID="{34AA550E-DF23-49BC-8A38-294381A51C34}" presName="Name0" presStyleCnt="0">
        <dgm:presLayoutVars>
          <dgm:dir/>
          <dgm:animLvl val="lvl"/>
          <dgm:resizeHandles val="exact"/>
        </dgm:presLayoutVars>
      </dgm:prSet>
      <dgm:spPr/>
    </dgm:pt>
    <dgm:pt modelId="{174036DB-2361-4870-8499-B419DE4CBF00}" type="pres">
      <dgm:prSet presAssocID="{54A4226D-092A-47E4-8445-277CC25C5DEC}" presName="Name8" presStyleCnt="0"/>
      <dgm:spPr/>
    </dgm:pt>
    <dgm:pt modelId="{2110E6FF-A600-4586-92D0-48B2CCB0E4C3}" type="pres">
      <dgm:prSet presAssocID="{54A4226D-092A-47E4-8445-277CC25C5DEC}" presName="level" presStyleLbl="node1" presStyleIdx="0" presStyleCnt="7">
        <dgm:presLayoutVars>
          <dgm:chMax val="1"/>
          <dgm:bulletEnabled val="1"/>
        </dgm:presLayoutVars>
      </dgm:prSet>
      <dgm:spPr/>
      <dgm:t>
        <a:bodyPr/>
        <a:lstStyle/>
        <a:p>
          <a:endParaRPr lang="en-US"/>
        </a:p>
      </dgm:t>
    </dgm:pt>
    <dgm:pt modelId="{0A263CB0-0239-4AFE-89DC-FB6AA6A9C588}" type="pres">
      <dgm:prSet presAssocID="{54A4226D-092A-47E4-8445-277CC25C5DEC}" presName="levelTx" presStyleLbl="revTx" presStyleIdx="0" presStyleCnt="0">
        <dgm:presLayoutVars>
          <dgm:chMax val="1"/>
          <dgm:bulletEnabled val="1"/>
        </dgm:presLayoutVars>
      </dgm:prSet>
      <dgm:spPr/>
      <dgm:t>
        <a:bodyPr/>
        <a:lstStyle/>
        <a:p>
          <a:endParaRPr lang="en-US"/>
        </a:p>
      </dgm:t>
    </dgm:pt>
    <dgm:pt modelId="{8D8CFED1-0EE5-405D-BF02-14439211DA13}" type="pres">
      <dgm:prSet presAssocID="{FC9E6BFE-15FA-4F0A-AAC5-A29790CFFBA0}" presName="Name8" presStyleCnt="0"/>
      <dgm:spPr/>
    </dgm:pt>
    <dgm:pt modelId="{783726EF-645E-47D0-A5E4-53A0451E9F4A}" type="pres">
      <dgm:prSet presAssocID="{FC9E6BFE-15FA-4F0A-AAC5-A29790CFFBA0}" presName="level" presStyleLbl="node1" presStyleIdx="1" presStyleCnt="7" custLinFactNeighborX="608" custLinFactNeighborY="-1235">
        <dgm:presLayoutVars>
          <dgm:chMax val="1"/>
          <dgm:bulletEnabled val="1"/>
        </dgm:presLayoutVars>
      </dgm:prSet>
      <dgm:spPr/>
      <dgm:t>
        <a:bodyPr/>
        <a:lstStyle/>
        <a:p>
          <a:endParaRPr lang="en-US"/>
        </a:p>
      </dgm:t>
    </dgm:pt>
    <dgm:pt modelId="{1D6D11E4-C9DA-4D77-81B1-B96A030287EB}" type="pres">
      <dgm:prSet presAssocID="{FC9E6BFE-15FA-4F0A-AAC5-A29790CFFBA0}" presName="levelTx" presStyleLbl="revTx" presStyleIdx="0" presStyleCnt="0">
        <dgm:presLayoutVars>
          <dgm:chMax val="1"/>
          <dgm:bulletEnabled val="1"/>
        </dgm:presLayoutVars>
      </dgm:prSet>
      <dgm:spPr/>
      <dgm:t>
        <a:bodyPr/>
        <a:lstStyle/>
        <a:p>
          <a:endParaRPr lang="en-US"/>
        </a:p>
      </dgm:t>
    </dgm:pt>
    <dgm:pt modelId="{BF448383-1DD4-4B27-8B75-CDAD6F414C2C}" type="pres">
      <dgm:prSet presAssocID="{7D0B242D-0D54-4F6A-BC4F-D0261951A6BA}" presName="Name8" presStyleCnt="0"/>
      <dgm:spPr/>
    </dgm:pt>
    <dgm:pt modelId="{B04C10C0-56FF-42F5-92AA-03EBDB6F7D7C}" type="pres">
      <dgm:prSet presAssocID="{7D0B242D-0D54-4F6A-BC4F-D0261951A6BA}" presName="level" presStyleLbl="node1" presStyleIdx="2" presStyleCnt="7">
        <dgm:presLayoutVars>
          <dgm:chMax val="1"/>
          <dgm:bulletEnabled val="1"/>
        </dgm:presLayoutVars>
      </dgm:prSet>
      <dgm:spPr/>
      <dgm:t>
        <a:bodyPr/>
        <a:lstStyle/>
        <a:p>
          <a:endParaRPr lang="en-US"/>
        </a:p>
      </dgm:t>
    </dgm:pt>
    <dgm:pt modelId="{9240AA58-F622-4B81-A821-A0E6B5BBE576}" type="pres">
      <dgm:prSet presAssocID="{7D0B242D-0D54-4F6A-BC4F-D0261951A6BA}" presName="levelTx" presStyleLbl="revTx" presStyleIdx="0" presStyleCnt="0">
        <dgm:presLayoutVars>
          <dgm:chMax val="1"/>
          <dgm:bulletEnabled val="1"/>
        </dgm:presLayoutVars>
      </dgm:prSet>
      <dgm:spPr/>
      <dgm:t>
        <a:bodyPr/>
        <a:lstStyle/>
        <a:p>
          <a:endParaRPr lang="en-US"/>
        </a:p>
      </dgm:t>
    </dgm:pt>
    <dgm:pt modelId="{BC1C27BB-C662-44B3-ADE9-544DB8550C4E}" type="pres">
      <dgm:prSet presAssocID="{5FC132C5-2972-4178-8769-835392C53561}" presName="Name8" presStyleCnt="0"/>
      <dgm:spPr/>
    </dgm:pt>
    <dgm:pt modelId="{225CD9FF-DE20-454A-AD1A-9F9A7E045844}" type="pres">
      <dgm:prSet presAssocID="{5FC132C5-2972-4178-8769-835392C53561}" presName="level" presStyleLbl="node1" presStyleIdx="3" presStyleCnt="7">
        <dgm:presLayoutVars>
          <dgm:chMax val="1"/>
          <dgm:bulletEnabled val="1"/>
        </dgm:presLayoutVars>
      </dgm:prSet>
      <dgm:spPr/>
      <dgm:t>
        <a:bodyPr/>
        <a:lstStyle/>
        <a:p>
          <a:endParaRPr lang="en-US"/>
        </a:p>
      </dgm:t>
    </dgm:pt>
    <dgm:pt modelId="{935C4E4C-900F-43CE-AC80-AE299E36B610}" type="pres">
      <dgm:prSet presAssocID="{5FC132C5-2972-4178-8769-835392C53561}" presName="levelTx" presStyleLbl="revTx" presStyleIdx="0" presStyleCnt="0">
        <dgm:presLayoutVars>
          <dgm:chMax val="1"/>
          <dgm:bulletEnabled val="1"/>
        </dgm:presLayoutVars>
      </dgm:prSet>
      <dgm:spPr/>
      <dgm:t>
        <a:bodyPr/>
        <a:lstStyle/>
        <a:p>
          <a:endParaRPr lang="en-US"/>
        </a:p>
      </dgm:t>
    </dgm:pt>
    <dgm:pt modelId="{F4F6FC7D-CD8C-4A0F-BFFB-0A6C085FDD09}" type="pres">
      <dgm:prSet presAssocID="{2EFACE24-2D39-46B5-86A5-3A41664E13EB}" presName="Name8" presStyleCnt="0"/>
      <dgm:spPr/>
    </dgm:pt>
    <dgm:pt modelId="{AC211B0A-1D03-45BC-BAE9-290883C59E8D}" type="pres">
      <dgm:prSet presAssocID="{2EFACE24-2D39-46B5-86A5-3A41664E13EB}" presName="level" presStyleLbl="node1" presStyleIdx="4" presStyleCnt="7">
        <dgm:presLayoutVars>
          <dgm:chMax val="1"/>
          <dgm:bulletEnabled val="1"/>
        </dgm:presLayoutVars>
      </dgm:prSet>
      <dgm:spPr/>
      <dgm:t>
        <a:bodyPr/>
        <a:lstStyle/>
        <a:p>
          <a:endParaRPr lang="en-US"/>
        </a:p>
      </dgm:t>
    </dgm:pt>
    <dgm:pt modelId="{3DA38148-8F11-40BD-858B-372190598E44}" type="pres">
      <dgm:prSet presAssocID="{2EFACE24-2D39-46B5-86A5-3A41664E13EB}" presName="levelTx" presStyleLbl="revTx" presStyleIdx="0" presStyleCnt="0">
        <dgm:presLayoutVars>
          <dgm:chMax val="1"/>
          <dgm:bulletEnabled val="1"/>
        </dgm:presLayoutVars>
      </dgm:prSet>
      <dgm:spPr/>
      <dgm:t>
        <a:bodyPr/>
        <a:lstStyle/>
        <a:p>
          <a:endParaRPr lang="en-US"/>
        </a:p>
      </dgm:t>
    </dgm:pt>
    <dgm:pt modelId="{221D2296-C4B8-43E5-97FE-AD6F6C26E179}" type="pres">
      <dgm:prSet presAssocID="{27F66EDA-11B1-4DB3-9FD2-E69C5DE14C96}" presName="Name8" presStyleCnt="0"/>
      <dgm:spPr/>
    </dgm:pt>
    <dgm:pt modelId="{465466CD-BA1C-4F74-8ABE-B09CCEE5BDAF}" type="pres">
      <dgm:prSet presAssocID="{27F66EDA-11B1-4DB3-9FD2-E69C5DE14C96}" presName="level" presStyleLbl="node1" presStyleIdx="5" presStyleCnt="7">
        <dgm:presLayoutVars>
          <dgm:chMax val="1"/>
          <dgm:bulletEnabled val="1"/>
        </dgm:presLayoutVars>
      </dgm:prSet>
      <dgm:spPr/>
      <dgm:t>
        <a:bodyPr/>
        <a:lstStyle/>
        <a:p>
          <a:endParaRPr lang="en-US"/>
        </a:p>
      </dgm:t>
    </dgm:pt>
    <dgm:pt modelId="{E92F0272-B5EA-461A-80D4-68150D7D1733}" type="pres">
      <dgm:prSet presAssocID="{27F66EDA-11B1-4DB3-9FD2-E69C5DE14C96}" presName="levelTx" presStyleLbl="revTx" presStyleIdx="0" presStyleCnt="0">
        <dgm:presLayoutVars>
          <dgm:chMax val="1"/>
          <dgm:bulletEnabled val="1"/>
        </dgm:presLayoutVars>
      </dgm:prSet>
      <dgm:spPr/>
      <dgm:t>
        <a:bodyPr/>
        <a:lstStyle/>
        <a:p>
          <a:endParaRPr lang="en-US"/>
        </a:p>
      </dgm:t>
    </dgm:pt>
    <dgm:pt modelId="{6BF6AF1A-2636-4011-BD5C-BDFD6E83B043}" type="pres">
      <dgm:prSet presAssocID="{A00F1FB2-720A-478C-BD5E-3C63E9EDB80A}" presName="Name8" presStyleCnt="0"/>
      <dgm:spPr/>
    </dgm:pt>
    <dgm:pt modelId="{BF00B960-3EA7-4414-A809-A42FDD4393A7}" type="pres">
      <dgm:prSet presAssocID="{A00F1FB2-720A-478C-BD5E-3C63E9EDB80A}" presName="level" presStyleLbl="node1" presStyleIdx="6" presStyleCnt="7" custScaleX="98203" custLinFactNeighborY="-7407">
        <dgm:presLayoutVars>
          <dgm:chMax val="1"/>
          <dgm:bulletEnabled val="1"/>
        </dgm:presLayoutVars>
      </dgm:prSet>
      <dgm:spPr/>
      <dgm:t>
        <a:bodyPr/>
        <a:lstStyle/>
        <a:p>
          <a:endParaRPr lang="en-US"/>
        </a:p>
      </dgm:t>
    </dgm:pt>
    <dgm:pt modelId="{F874491D-EFE0-4596-A66C-32E1C34E0004}" type="pres">
      <dgm:prSet presAssocID="{A00F1FB2-720A-478C-BD5E-3C63E9EDB80A}" presName="levelTx" presStyleLbl="revTx" presStyleIdx="0" presStyleCnt="0">
        <dgm:presLayoutVars>
          <dgm:chMax val="1"/>
          <dgm:bulletEnabled val="1"/>
        </dgm:presLayoutVars>
      </dgm:prSet>
      <dgm:spPr/>
      <dgm:t>
        <a:bodyPr/>
        <a:lstStyle/>
        <a:p>
          <a:endParaRPr lang="en-US"/>
        </a:p>
      </dgm:t>
    </dgm:pt>
  </dgm:ptLst>
  <dgm:cxnLst>
    <dgm:cxn modelId="{4EB126EE-9FCC-4FAB-916E-29753872BEEE}" type="presOf" srcId="{A00F1FB2-720A-478C-BD5E-3C63E9EDB80A}" destId="{BF00B960-3EA7-4414-A809-A42FDD4393A7}" srcOrd="0" destOrd="0" presId="urn:microsoft.com/office/officeart/2005/8/layout/pyramid1"/>
    <dgm:cxn modelId="{D66B9D6E-1755-4274-810F-A63F58FC27B4}" type="presOf" srcId="{FC9E6BFE-15FA-4F0A-AAC5-A29790CFFBA0}" destId="{783726EF-645E-47D0-A5E4-53A0451E9F4A}" srcOrd="0" destOrd="0" presId="urn:microsoft.com/office/officeart/2005/8/layout/pyramid1"/>
    <dgm:cxn modelId="{0AF0F2A5-6CCD-43AF-8716-74A66E52E0ED}" srcId="{34AA550E-DF23-49BC-8A38-294381A51C34}" destId="{54A4226D-092A-47E4-8445-277CC25C5DEC}" srcOrd="0" destOrd="0" parTransId="{B4594CFB-1964-4E49-BA29-C456874DE301}" sibTransId="{CE9C890A-D2B6-477C-8932-BB1CA2064C33}"/>
    <dgm:cxn modelId="{4A883EED-5F9D-495C-8CD9-083B8E49CC22}" type="presOf" srcId="{27F66EDA-11B1-4DB3-9FD2-E69C5DE14C96}" destId="{E92F0272-B5EA-461A-80D4-68150D7D1733}" srcOrd="1" destOrd="0" presId="urn:microsoft.com/office/officeart/2005/8/layout/pyramid1"/>
    <dgm:cxn modelId="{4467EE23-24C1-4C32-B810-3FAC1F68D798}" srcId="{34AA550E-DF23-49BC-8A38-294381A51C34}" destId="{27F66EDA-11B1-4DB3-9FD2-E69C5DE14C96}" srcOrd="5" destOrd="0" parTransId="{AB2A5704-A26C-4AA4-81A6-6C93DF658331}" sibTransId="{466A8939-10D0-468E-9574-F9CA268FE4E6}"/>
    <dgm:cxn modelId="{173387E4-F2D4-4512-8E01-1CEFBD7A4572}" srcId="{34AA550E-DF23-49BC-8A38-294381A51C34}" destId="{A00F1FB2-720A-478C-BD5E-3C63E9EDB80A}" srcOrd="6" destOrd="0" parTransId="{A110D1B7-9B2D-4A40-A6CE-CB12EF6EF9FF}" sibTransId="{16E48377-EAFA-4617-A724-A7185B163F48}"/>
    <dgm:cxn modelId="{CA324155-FEFE-4A55-9595-525E8AEA672A}" type="presOf" srcId="{2EFACE24-2D39-46B5-86A5-3A41664E13EB}" destId="{AC211B0A-1D03-45BC-BAE9-290883C59E8D}" srcOrd="0" destOrd="0" presId="urn:microsoft.com/office/officeart/2005/8/layout/pyramid1"/>
    <dgm:cxn modelId="{9030E577-12C7-40D9-A700-8B28D5278D7A}" type="presOf" srcId="{27F66EDA-11B1-4DB3-9FD2-E69C5DE14C96}" destId="{465466CD-BA1C-4F74-8ABE-B09CCEE5BDAF}" srcOrd="0" destOrd="0" presId="urn:microsoft.com/office/officeart/2005/8/layout/pyramid1"/>
    <dgm:cxn modelId="{C9E20B87-76B9-4BD6-8798-E7FA131DCEBF}" type="presOf" srcId="{2EFACE24-2D39-46B5-86A5-3A41664E13EB}" destId="{3DA38148-8F11-40BD-858B-372190598E44}" srcOrd="1" destOrd="0" presId="urn:microsoft.com/office/officeart/2005/8/layout/pyramid1"/>
    <dgm:cxn modelId="{5B381EC4-6E49-4A57-9DCF-6CE9B1619CE2}" type="presOf" srcId="{A00F1FB2-720A-478C-BD5E-3C63E9EDB80A}" destId="{F874491D-EFE0-4596-A66C-32E1C34E0004}" srcOrd="1" destOrd="0" presId="urn:microsoft.com/office/officeart/2005/8/layout/pyramid1"/>
    <dgm:cxn modelId="{9D570264-60AF-4F10-B7D4-623331BBD909}" type="presOf" srcId="{7D0B242D-0D54-4F6A-BC4F-D0261951A6BA}" destId="{9240AA58-F622-4B81-A821-A0E6B5BBE576}" srcOrd="1" destOrd="0" presId="urn:microsoft.com/office/officeart/2005/8/layout/pyramid1"/>
    <dgm:cxn modelId="{F9032B84-DE2F-4E78-942A-7C103B0E2CF2}" type="presOf" srcId="{5FC132C5-2972-4178-8769-835392C53561}" destId="{935C4E4C-900F-43CE-AC80-AE299E36B610}" srcOrd="1" destOrd="0" presId="urn:microsoft.com/office/officeart/2005/8/layout/pyramid1"/>
    <dgm:cxn modelId="{ADE75601-A02D-4F78-9666-E6299F64F8FE}" type="presOf" srcId="{54A4226D-092A-47E4-8445-277CC25C5DEC}" destId="{0A263CB0-0239-4AFE-89DC-FB6AA6A9C588}" srcOrd="1" destOrd="0" presId="urn:microsoft.com/office/officeart/2005/8/layout/pyramid1"/>
    <dgm:cxn modelId="{CD961661-FB64-42F2-A49D-8650BCF7C627}" type="presOf" srcId="{54A4226D-092A-47E4-8445-277CC25C5DEC}" destId="{2110E6FF-A600-4586-92D0-48B2CCB0E4C3}" srcOrd="0" destOrd="0" presId="urn:microsoft.com/office/officeart/2005/8/layout/pyramid1"/>
    <dgm:cxn modelId="{275AB404-190B-4FE5-B524-39A0CBCC902E}" srcId="{34AA550E-DF23-49BC-8A38-294381A51C34}" destId="{7D0B242D-0D54-4F6A-BC4F-D0261951A6BA}" srcOrd="2" destOrd="0" parTransId="{4BD5C240-6A77-404B-89AF-16AEBBE3DDB1}" sibTransId="{0CE303BE-9CA4-49EF-B9FB-7E4C83DCAE69}"/>
    <dgm:cxn modelId="{932AA9FC-4803-4DE4-A3A4-3C99DCF02EAA}" srcId="{34AA550E-DF23-49BC-8A38-294381A51C34}" destId="{5FC132C5-2972-4178-8769-835392C53561}" srcOrd="3" destOrd="0" parTransId="{1301DAEA-924B-4D13-8BAF-74BB0829F31B}" sibTransId="{82DF44C3-41A8-4142-A144-27F779644874}"/>
    <dgm:cxn modelId="{C526324C-040C-4EA7-9EB0-251AFABC8553}" type="presOf" srcId="{5FC132C5-2972-4178-8769-835392C53561}" destId="{225CD9FF-DE20-454A-AD1A-9F9A7E045844}" srcOrd="0" destOrd="0" presId="urn:microsoft.com/office/officeart/2005/8/layout/pyramid1"/>
    <dgm:cxn modelId="{9F312B37-5A43-412C-BB70-2943BDAD7CD4}" srcId="{34AA550E-DF23-49BC-8A38-294381A51C34}" destId="{FC9E6BFE-15FA-4F0A-AAC5-A29790CFFBA0}" srcOrd="1" destOrd="0" parTransId="{181EBC52-C488-4E28-8FEB-AC75881A9CBC}" sibTransId="{C940FCB0-78F6-496F-96B3-E5C4AFA17E9A}"/>
    <dgm:cxn modelId="{E7883663-855F-4AFE-A4B1-4EDE29F6CA1A}" type="presOf" srcId="{FC9E6BFE-15FA-4F0A-AAC5-A29790CFFBA0}" destId="{1D6D11E4-C9DA-4D77-81B1-B96A030287EB}" srcOrd="1" destOrd="0" presId="urn:microsoft.com/office/officeart/2005/8/layout/pyramid1"/>
    <dgm:cxn modelId="{B9AC394E-A37A-4419-803C-43533C974D3B}" srcId="{34AA550E-DF23-49BC-8A38-294381A51C34}" destId="{2EFACE24-2D39-46B5-86A5-3A41664E13EB}" srcOrd="4" destOrd="0" parTransId="{9E20A004-3477-4CA5-A017-0A7F1AABB052}" sibTransId="{17AD9B1E-0CCF-48D5-9464-EDF251F45F73}"/>
    <dgm:cxn modelId="{4A8FC387-1589-40E9-A26B-BEC418C2DB51}" type="presOf" srcId="{34AA550E-DF23-49BC-8A38-294381A51C34}" destId="{3C7C35F3-60EC-4275-9E0C-782CEFDA9826}" srcOrd="0" destOrd="0" presId="urn:microsoft.com/office/officeart/2005/8/layout/pyramid1"/>
    <dgm:cxn modelId="{60E0594C-EE09-4EEC-98D5-D0C6214BD09C}" type="presOf" srcId="{7D0B242D-0D54-4F6A-BC4F-D0261951A6BA}" destId="{B04C10C0-56FF-42F5-92AA-03EBDB6F7D7C}" srcOrd="0" destOrd="0" presId="urn:microsoft.com/office/officeart/2005/8/layout/pyramid1"/>
    <dgm:cxn modelId="{F1931B24-1F16-4C99-9F6D-1274CC4EC69F}" type="presParOf" srcId="{3C7C35F3-60EC-4275-9E0C-782CEFDA9826}" destId="{174036DB-2361-4870-8499-B419DE4CBF00}" srcOrd="0" destOrd="0" presId="urn:microsoft.com/office/officeart/2005/8/layout/pyramid1"/>
    <dgm:cxn modelId="{1458E951-4BF9-40E6-8C97-51F6BC564D7C}" type="presParOf" srcId="{174036DB-2361-4870-8499-B419DE4CBF00}" destId="{2110E6FF-A600-4586-92D0-48B2CCB0E4C3}" srcOrd="0" destOrd="0" presId="urn:microsoft.com/office/officeart/2005/8/layout/pyramid1"/>
    <dgm:cxn modelId="{4FD141A7-443D-4EFC-956F-5BA2BA93F340}" type="presParOf" srcId="{174036DB-2361-4870-8499-B419DE4CBF00}" destId="{0A263CB0-0239-4AFE-89DC-FB6AA6A9C588}" srcOrd="1" destOrd="0" presId="urn:microsoft.com/office/officeart/2005/8/layout/pyramid1"/>
    <dgm:cxn modelId="{366B8505-C39E-46F5-A7A1-63FB1E194B5D}" type="presParOf" srcId="{3C7C35F3-60EC-4275-9E0C-782CEFDA9826}" destId="{8D8CFED1-0EE5-405D-BF02-14439211DA13}" srcOrd="1" destOrd="0" presId="urn:microsoft.com/office/officeart/2005/8/layout/pyramid1"/>
    <dgm:cxn modelId="{7216D876-FDF1-404F-8762-261CA8DF6CB2}" type="presParOf" srcId="{8D8CFED1-0EE5-405D-BF02-14439211DA13}" destId="{783726EF-645E-47D0-A5E4-53A0451E9F4A}" srcOrd="0" destOrd="0" presId="urn:microsoft.com/office/officeart/2005/8/layout/pyramid1"/>
    <dgm:cxn modelId="{2C6E5F94-A1FD-4F4D-81D4-BD92848D0D0D}" type="presParOf" srcId="{8D8CFED1-0EE5-405D-BF02-14439211DA13}" destId="{1D6D11E4-C9DA-4D77-81B1-B96A030287EB}" srcOrd="1" destOrd="0" presId="urn:microsoft.com/office/officeart/2005/8/layout/pyramid1"/>
    <dgm:cxn modelId="{56DBBA29-A7D1-495C-A377-4DD0DE77C002}" type="presParOf" srcId="{3C7C35F3-60EC-4275-9E0C-782CEFDA9826}" destId="{BF448383-1DD4-4B27-8B75-CDAD6F414C2C}" srcOrd="2" destOrd="0" presId="urn:microsoft.com/office/officeart/2005/8/layout/pyramid1"/>
    <dgm:cxn modelId="{9C0488EF-7AF0-438F-9A85-65D53FAC6165}" type="presParOf" srcId="{BF448383-1DD4-4B27-8B75-CDAD6F414C2C}" destId="{B04C10C0-56FF-42F5-92AA-03EBDB6F7D7C}" srcOrd="0" destOrd="0" presId="urn:microsoft.com/office/officeart/2005/8/layout/pyramid1"/>
    <dgm:cxn modelId="{4387F5B1-CE41-4F32-A4A0-73724BE0A496}" type="presParOf" srcId="{BF448383-1DD4-4B27-8B75-CDAD6F414C2C}" destId="{9240AA58-F622-4B81-A821-A0E6B5BBE576}" srcOrd="1" destOrd="0" presId="urn:microsoft.com/office/officeart/2005/8/layout/pyramid1"/>
    <dgm:cxn modelId="{A0AB4AE3-120C-44FC-917B-FAA91CD4F467}" type="presParOf" srcId="{3C7C35F3-60EC-4275-9E0C-782CEFDA9826}" destId="{BC1C27BB-C662-44B3-ADE9-544DB8550C4E}" srcOrd="3" destOrd="0" presId="urn:microsoft.com/office/officeart/2005/8/layout/pyramid1"/>
    <dgm:cxn modelId="{547C4063-6B73-496C-BD30-BABE3540C743}" type="presParOf" srcId="{BC1C27BB-C662-44B3-ADE9-544DB8550C4E}" destId="{225CD9FF-DE20-454A-AD1A-9F9A7E045844}" srcOrd="0" destOrd="0" presId="urn:microsoft.com/office/officeart/2005/8/layout/pyramid1"/>
    <dgm:cxn modelId="{E252A8B7-6308-47F3-907B-A17D7A0E1815}" type="presParOf" srcId="{BC1C27BB-C662-44B3-ADE9-544DB8550C4E}" destId="{935C4E4C-900F-43CE-AC80-AE299E36B610}" srcOrd="1" destOrd="0" presId="urn:microsoft.com/office/officeart/2005/8/layout/pyramid1"/>
    <dgm:cxn modelId="{19D6E6C9-B716-42C9-9F3E-B3B079E4034E}" type="presParOf" srcId="{3C7C35F3-60EC-4275-9E0C-782CEFDA9826}" destId="{F4F6FC7D-CD8C-4A0F-BFFB-0A6C085FDD09}" srcOrd="4" destOrd="0" presId="urn:microsoft.com/office/officeart/2005/8/layout/pyramid1"/>
    <dgm:cxn modelId="{EE821871-C9FE-4947-BDB6-BACA9C6EA959}" type="presParOf" srcId="{F4F6FC7D-CD8C-4A0F-BFFB-0A6C085FDD09}" destId="{AC211B0A-1D03-45BC-BAE9-290883C59E8D}" srcOrd="0" destOrd="0" presId="urn:microsoft.com/office/officeart/2005/8/layout/pyramid1"/>
    <dgm:cxn modelId="{71F5547D-AF46-475D-B1EB-7990E4CBB83E}" type="presParOf" srcId="{F4F6FC7D-CD8C-4A0F-BFFB-0A6C085FDD09}" destId="{3DA38148-8F11-40BD-858B-372190598E44}" srcOrd="1" destOrd="0" presId="urn:microsoft.com/office/officeart/2005/8/layout/pyramid1"/>
    <dgm:cxn modelId="{33277655-B1CA-482F-B145-47580A7E9081}" type="presParOf" srcId="{3C7C35F3-60EC-4275-9E0C-782CEFDA9826}" destId="{221D2296-C4B8-43E5-97FE-AD6F6C26E179}" srcOrd="5" destOrd="0" presId="urn:microsoft.com/office/officeart/2005/8/layout/pyramid1"/>
    <dgm:cxn modelId="{FBCE6C30-36C6-46EF-BC1E-E1DC8238F2E8}" type="presParOf" srcId="{221D2296-C4B8-43E5-97FE-AD6F6C26E179}" destId="{465466CD-BA1C-4F74-8ABE-B09CCEE5BDAF}" srcOrd="0" destOrd="0" presId="urn:microsoft.com/office/officeart/2005/8/layout/pyramid1"/>
    <dgm:cxn modelId="{29A3D347-DE9F-4904-92D6-ECA8B52B2D3A}" type="presParOf" srcId="{221D2296-C4B8-43E5-97FE-AD6F6C26E179}" destId="{E92F0272-B5EA-461A-80D4-68150D7D1733}" srcOrd="1" destOrd="0" presId="urn:microsoft.com/office/officeart/2005/8/layout/pyramid1"/>
    <dgm:cxn modelId="{43DB6397-3E84-4784-BC6B-DC7CF8603673}" type="presParOf" srcId="{3C7C35F3-60EC-4275-9E0C-782CEFDA9826}" destId="{6BF6AF1A-2636-4011-BD5C-BDFD6E83B043}" srcOrd="6" destOrd="0" presId="urn:microsoft.com/office/officeart/2005/8/layout/pyramid1"/>
    <dgm:cxn modelId="{C23C0DF2-25E0-45D1-8793-CC9DB908806E}" type="presParOf" srcId="{6BF6AF1A-2636-4011-BD5C-BDFD6E83B043}" destId="{BF00B960-3EA7-4414-A809-A42FDD4393A7}" srcOrd="0" destOrd="0" presId="urn:microsoft.com/office/officeart/2005/8/layout/pyramid1"/>
    <dgm:cxn modelId="{E9C8D5E6-C5F6-412C-9144-1AC4B4DE2696}" type="presParOf" srcId="{6BF6AF1A-2636-4011-BD5C-BDFD6E83B043}" destId="{F874491D-EFE0-4596-A66C-32E1C34E0004}"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10E6FF-A600-4586-92D0-48B2CCB0E4C3}">
      <dsp:nvSpPr>
        <dsp:cNvPr id="0" name=""/>
        <dsp:cNvSpPr/>
      </dsp:nvSpPr>
      <dsp:spPr>
        <a:xfrm>
          <a:off x="2457722" y="0"/>
          <a:ext cx="819240" cy="855798"/>
        </a:xfrm>
        <a:prstGeom prst="trapezoid">
          <a:avLst>
            <a:gd name="adj" fmla="val 50000"/>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AU" sz="800" kern="1200">
            <a:solidFill>
              <a:sysClr val="windowText" lastClr="000000">
                <a:hueOff val="0"/>
                <a:satOff val="0"/>
                <a:lumOff val="0"/>
                <a:alphaOff val="0"/>
              </a:sysClr>
            </a:solidFill>
            <a:latin typeface="Calibri"/>
            <a:ea typeface="+mn-ea"/>
            <a:cs typeface="+mn-cs"/>
          </a:endParaRPr>
        </a:p>
        <a:p>
          <a:pPr lvl="0" algn="ctr" defTabSz="355600">
            <a:lnSpc>
              <a:spcPct val="90000"/>
            </a:lnSpc>
            <a:spcBef>
              <a:spcPct val="0"/>
            </a:spcBef>
            <a:spcAft>
              <a:spcPct val="35000"/>
            </a:spcAft>
          </a:pPr>
          <a:r>
            <a:rPr lang="en-AU" sz="600" kern="1200">
              <a:solidFill>
                <a:sysClr val="windowText" lastClr="000000">
                  <a:hueOff val="0"/>
                  <a:satOff val="0"/>
                  <a:lumOff val="0"/>
                  <a:alphaOff val="0"/>
                </a:sysClr>
              </a:solidFill>
              <a:latin typeface="Calibri"/>
              <a:ea typeface="+mn-ea"/>
              <a:cs typeface="+mn-cs"/>
            </a:rPr>
            <a:t>Gesture</a:t>
          </a:r>
        </a:p>
        <a:p>
          <a:pPr lvl="0" algn="ctr" defTabSz="355600">
            <a:lnSpc>
              <a:spcPct val="90000"/>
            </a:lnSpc>
            <a:spcBef>
              <a:spcPct val="0"/>
            </a:spcBef>
            <a:spcAft>
              <a:spcPct val="35000"/>
            </a:spcAft>
          </a:pPr>
          <a:r>
            <a:rPr lang="en-AU" sz="600" kern="1200">
              <a:solidFill>
                <a:sysClr val="windowText" lastClr="000000">
                  <a:hueOff val="0"/>
                  <a:satOff val="0"/>
                  <a:lumOff val="0"/>
                  <a:alphaOff val="0"/>
                </a:sysClr>
              </a:solidFill>
              <a:latin typeface="Calibri"/>
              <a:ea typeface="+mn-ea"/>
              <a:cs typeface="+mn-cs"/>
            </a:rPr>
            <a:t>Facial</a:t>
          </a:r>
        </a:p>
        <a:p>
          <a:pPr lvl="0" algn="ctr" defTabSz="355600">
            <a:lnSpc>
              <a:spcPct val="90000"/>
            </a:lnSpc>
            <a:spcBef>
              <a:spcPct val="0"/>
            </a:spcBef>
            <a:spcAft>
              <a:spcPct val="35000"/>
            </a:spcAft>
          </a:pPr>
          <a:r>
            <a:rPr lang="en-AU" sz="600" kern="1200">
              <a:solidFill>
                <a:sysClr val="windowText" lastClr="000000">
                  <a:hueOff val="0"/>
                  <a:satOff val="0"/>
                  <a:lumOff val="0"/>
                  <a:alphaOff val="0"/>
                </a:sysClr>
              </a:solidFill>
              <a:latin typeface="Calibri"/>
              <a:ea typeface="+mn-ea"/>
              <a:cs typeface="+mn-cs"/>
            </a:rPr>
            <a:t>Express</a:t>
          </a:r>
        </a:p>
        <a:p>
          <a:pPr lvl="0" algn="ctr" defTabSz="355600">
            <a:lnSpc>
              <a:spcPct val="90000"/>
            </a:lnSpc>
            <a:spcBef>
              <a:spcPct val="0"/>
            </a:spcBef>
            <a:spcAft>
              <a:spcPct val="35000"/>
            </a:spcAft>
          </a:pPr>
          <a:endParaRPr lang="en-AU" sz="600" kern="1200">
            <a:solidFill>
              <a:sysClr val="windowText" lastClr="000000">
                <a:hueOff val="0"/>
                <a:satOff val="0"/>
                <a:lumOff val="0"/>
                <a:alphaOff val="0"/>
              </a:sysClr>
            </a:solidFill>
            <a:latin typeface="Calibri"/>
            <a:ea typeface="+mn-ea"/>
            <a:cs typeface="+mn-cs"/>
          </a:endParaRPr>
        </a:p>
      </dsp:txBody>
      <dsp:txXfrm>
        <a:off x="2730802" y="285266"/>
        <a:ext cx="273080" cy="570532"/>
      </dsp:txXfrm>
    </dsp:sp>
    <dsp:sp modelId="{783726EF-645E-47D0-A5E4-53A0451E9F4A}">
      <dsp:nvSpPr>
        <dsp:cNvPr id="0" name=""/>
        <dsp:cNvSpPr/>
      </dsp:nvSpPr>
      <dsp:spPr>
        <a:xfrm>
          <a:off x="2058063" y="845229"/>
          <a:ext cx="1638481" cy="85579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hueOff val="0"/>
                  <a:satOff val="0"/>
                  <a:lumOff val="0"/>
                  <a:alphaOff val="0"/>
                </a:sysClr>
              </a:solidFill>
              <a:latin typeface="Calibri"/>
              <a:ea typeface="+mn-ea"/>
              <a:cs typeface="+mn-cs"/>
            </a:rPr>
            <a:t>Words</a:t>
          </a:r>
        </a:p>
      </dsp:txBody>
      <dsp:txXfrm>
        <a:off x="2617547" y="1064398"/>
        <a:ext cx="519514" cy="636629"/>
      </dsp:txXfrm>
    </dsp:sp>
    <dsp:sp modelId="{B04C10C0-56FF-42F5-92AA-03EBDB6F7D7C}">
      <dsp:nvSpPr>
        <dsp:cNvPr id="0" name=""/>
        <dsp:cNvSpPr/>
      </dsp:nvSpPr>
      <dsp:spPr>
        <a:xfrm>
          <a:off x="1638481" y="1711597"/>
          <a:ext cx="2457722" cy="85579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kern="1200">
              <a:solidFill>
                <a:sysClr val="windowText" lastClr="000000">
                  <a:hueOff val="0"/>
                  <a:satOff val="0"/>
                  <a:lumOff val="0"/>
                  <a:alphaOff val="0"/>
                </a:sysClr>
              </a:solidFill>
              <a:latin typeface="Calibri"/>
              <a:ea typeface="+mn-ea"/>
              <a:cs typeface="+mn-cs"/>
            </a:rPr>
            <a:t>Cartoons</a:t>
          </a:r>
        </a:p>
      </dsp:txBody>
      <dsp:txXfrm>
        <a:off x="2341331" y="1857710"/>
        <a:ext cx="1052021" cy="709685"/>
      </dsp:txXfrm>
    </dsp:sp>
    <dsp:sp modelId="{225CD9FF-DE20-454A-AD1A-9F9A7E045844}">
      <dsp:nvSpPr>
        <dsp:cNvPr id="0" name=""/>
        <dsp:cNvSpPr/>
      </dsp:nvSpPr>
      <dsp:spPr>
        <a:xfrm>
          <a:off x="1228861" y="2567395"/>
          <a:ext cx="3276962" cy="85579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kern="1200">
              <a:solidFill>
                <a:sysClr val="windowText" lastClr="000000">
                  <a:hueOff val="0"/>
                  <a:satOff val="0"/>
                  <a:lumOff val="0"/>
                  <a:alphaOff val="0"/>
                </a:sysClr>
              </a:solidFill>
              <a:latin typeface="Calibri"/>
              <a:ea typeface="+mn-ea"/>
              <a:cs typeface="+mn-cs"/>
            </a:rPr>
            <a:t>Line</a:t>
          </a:r>
          <a:r>
            <a:rPr lang="en-AU" sz="1300" kern="1200">
              <a:solidFill>
                <a:sysClr val="windowText" lastClr="000000">
                  <a:hueOff val="0"/>
                  <a:satOff val="0"/>
                  <a:lumOff val="0"/>
                  <a:alphaOff val="0"/>
                </a:sysClr>
              </a:solidFill>
              <a:latin typeface="Calibri"/>
              <a:ea typeface="+mn-ea"/>
              <a:cs typeface="+mn-cs"/>
            </a:rPr>
            <a:t> </a:t>
          </a:r>
          <a:r>
            <a:rPr lang="en-AU" sz="2000" kern="1200">
              <a:solidFill>
                <a:sysClr val="windowText" lastClr="000000">
                  <a:hueOff val="0"/>
                  <a:satOff val="0"/>
                  <a:lumOff val="0"/>
                  <a:alphaOff val="0"/>
                </a:sysClr>
              </a:solidFill>
              <a:latin typeface="Calibri"/>
              <a:ea typeface="+mn-ea"/>
              <a:cs typeface="+mn-cs"/>
            </a:rPr>
            <a:t>Drawings</a:t>
          </a:r>
        </a:p>
      </dsp:txBody>
      <dsp:txXfrm>
        <a:off x="2075078" y="2676979"/>
        <a:ext cx="1584527" cy="746214"/>
      </dsp:txXfrm>
    </dsp:sp>
    <dsp:sp modelId="{AC211B0A-1D03-45BC-BAE9-290883C59E8D}">
      <dsp:nvSpPr>
        <dsp:cNvPr id="0" name=""/>
        <dsp:cNvSpPr/>
      </dsp:nvSpPr>
      <dsp:spPr>
        <a:xfrm>
          <a:off x="819240" y="3423194"/>
          <a:ext cx="4096203" cy="85579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AU" sz="2400" kern="1200">
              <a:solidFill>
                <a:sysClr val="windowText" lastClr="000000">
                  <a:hueOff val="0"/>
                  <a:satOff val="0"/>
                  <a:lumOff val="0"/>
                  <a:alphaOff val="0"/>
                </a:sysClr>
              </a:solidFill>
              <a:latin typeface="Calibri"/>
              <a:ea typeface="+mn-ea"/>
              <a:cs typeface="+mn-cs"/>
            </a:rPr>
            <a:t>Photographs</a:t>
          </a:r>
        </a:p>
      </dsp:txBody>
      <dsp:txXfrm>
        <a:off x="1808825" y="3510862"/>
        <a:ext cx="2117034" cy="768130"/>
      </dsp:txXfrm>
    </dsp:sp>
    <dsp:sp modelId="{465466CD-BA1C-4F74-8ABE-B09CCEE5BDAF}">
      <dsp:nvSpPr>
        <dsp:cNvPr id="0" name=""/>
        <dsp:cNvSpPr/>
      </dsp:nvSpPr>
      <dsp:spPr>
        <a:xfrm>
          <a:off x="409620" y="4278992"/>
          <a:ext cx="4915444" cy="85579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AU" sz="2400" kern="1200">
              <a:solidFill>
                <a:sysClr val="windowText" lastClr="000000">
                  <a:hueOff val="0"/>
                  <a:satOff val="0"/>
                  <a:lumOff val="0"/>
                  <a:alphaOff val="0"/>
                </a:sysClr>
              </a:solidFill>
              <a:latin typeface="Calibri"/>
              <a:ea typeface="+mn-ea"/>
              <a:cs typeface="+mn-cs"/>
            </a:rPr>
            <a:t>Remnants</a:t>
          </a:r>
        </a:p>
      </dsp:txBody>
      <dsp:txXfrm>
        <a:off x="1542572" y="4352048"/>
        <a:ext cx="2649540" cy="782742"/>
      </dsp:txXfrm>
    </dsp:sp>
    <dsp:sp modelId="{BF00B960-3EA7-4414-A809-A42FDD4393A7}">
      <dsp:nvSpPr>
        <dsp:cNvPr id="0" name=""/>
        <dsp:cNvSpPr/>
      </dsp:nvSpPr>
      <dsp:spPr>
        <a:xfrm>
          <a:off x="51526" y="5071402"/>
          <a:ext cx="5631632" cy="855798"/>
        </a:xfrm>
        <a:prstGeom prst="trapezoid">
          <a:avLst>
            <a:gd name="adj" fmla="val 47806"/>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AU" sz="2400" kern="1200">
              <a:solidFill>
                <a:sysClr val="windowText" lastClr="000000">
                  <a:hueOff val="0"/>
                  <a:satOff val="0"/>
                  <a:lumOff val="0"/>
                  <a:alphaOff val="0"/>
                </a:sysClr>
              </a:solidFill>
              <a:latin typeface="Calibri"/>
              <a:ea typeface="+mn-ea"/>
              <a:cs typeface="+mn-cs"/>
            </a:rPr>
            <a:t>Real objects</a:t>
          </a:r>
        </a:p>
      </dsp:txBody>
      <dsp:txXfrm>
        <a:off x="1309810" y="5135168"/>
        <a:ext cx="3115063" cy="79203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8755ACF9A1E458DCFF1664CC4FFEB" ma:contentTypeVersion="13" ma:contentTypeDescription="Create a new document." ma:contentTypeScope="" ma:versionID="b5ea02d477fb5dba7579d271c19f06c7">
  <xsd:schema xmlns:xsd="http://www.w3.org/2001/XMLSchema" xmlns:xs="http://www.w3.org/2001/XMLSchema" xmlns:p="http://schemas.microsoft.com/office/2006/metadata/properties" xmlns:ns2="ec060eeb-5d9d-4d28-8125-c8cba7cda908" xmlns:ns3="de7f7665-ca58-4671-a1b3-a10d6f4ad0fb" targetNamespace="http://schemas.microsoft.com/office/2006/metadata/properties" ma:root="true" ma:fieldsID="637646778175ba724f01cb31b9bf1178" ns2:_="" ns3:_="">
    <xsd:import namespace="ec060eeb-5d9d-4d28-8125-c8cba7cda908"/>
    <xsd:import namespace="de7f7665-ca58-4671-a1b3-a10d6f4ad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60eeb-5d9d-4d28-8125-c8cba7cda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7665-ca58-4671-a1b3-a10d6f4ad0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c060eeb-5d9d-4d28-8125-c8cba7cda90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A800-1348-49DC-B7EF-7C81E3B8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60eeb-5d9d-4d28-8125-c8cba7cda908"/>
    <ds:schemaRef ds:uri="de7f7665-ca58-4671-a1b3-a10d6f4ad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B8861-F6AB-4E2B-A31B-716618C494D8}">
  <ds:schemaRefs>
    <ds:schemaRef ds:uri="http://schemas.microsoft.com/sharepoint/v3/contenttype/forms"/>
  </ds:schemaRefs>
</ds:datastoreItem>
</file>

<file path=customXml/itemProps3.xml><?xml version="1.0" encoding="utf-8"?>
<ds:datastoreItem xmlns:ds="http://schemas.openxmlformats.org/officeDocument/2006/customXml" ds:itemID="{6B4754B8-09D3-4966-AC1F-0D5BF9F3B740}">
  <ds:schemaRefs>
    <ds:schemaRef ds:uri="http://schemas.microsoft.com/office/2006/metadata/properties"/>
    <ds:schemaRef ds:uri="http://schemas.microsoft.com/office/infopath/2007/PartnerControls"/>
    <ds:schemaRef ds:uri="ec060eeb-5d9d-4d28-8125-c8cba7cda908"/>
  </ds:schemaRefs>
</ds:datastoreItem>
</file>

<file path=customXml/itemProps4.xml><?xml version="1.0" encoding="utf-8"?>
<ds:datastoreItem xmlns:ds="http://schemas.openxmlformats.org/officeDocument/2006/customXml" ds:itemID="{F5B8502A-7AC0-4591-8A47-BE015B1B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DEECD Template-Aspect-Fact Sheets.dot</Template>
  <TotalTime>0</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Visual Supports</vt:lpstr>
    </vt:vector>
  </TitlesOfParts>
  <Company>DEECD</Company>
  <LinksUpToDate>false</LinksUpToDate>
  <CharactersWithSpaces>10464</CharactersWithSpaces>
  <SharedDoc>false</SharedDoc>
  <HLinks>
    <vt:vector size="198" baseType="variant">
      <vt:variant>
        <vt:i4>2359408</vt:i4>
      </vt:variant>
      <vt:variant>
        <vt:i4>81</vt:i4>
      </vt:variant>
      <vt:variant>
        <vt:i4>0</vt:i4>
      </vt:variant>
      <vt:variant>
        <vt:i4>5</vt:i4>
      </vt:variant>
      <vt:variant>
        <vt:lpwstr>http://www.handsinautism.org/tools.html</vt:lpwstr>
      </vt:variant>
      <vt:variant>
        <vt:lpwstr/>
      </vt:variant>
      <vt:variant>
        <vt:i4>4784153</vt:i4>
      </vt:variant>
      <vt:variant>
        <vt:i4>78</vt:i4>
      </vt:variant>
      <vt:variant>
        <vt:i4>0</vt:i4>
      </vt:variant>
      <vt:variant>
        <vt:i4>5</vt:i4>
      </vt:variant>
      <vt:variant>
        <vt:lpwstr>http://www.visualaidsforlearning.com/</vt:lpwstr>
      </vt:variant>
      <vt:variant>
        <vt:lpwstr/>
      </vt:variant>
      <vt:variant>
        <vt:i4>262226</vt:i4>
      </vt:variant>
      <vt:variant>
        <vt:i4>75</vt:i4>
      </vt:variant>
      <vt:variant>
        <vt:i4>0</vt:i4>
      </vt:variant>
      <vt:variant>
        <vt:i4>5</vt:i4>
      </vt:variant>
      <vt:variant>
        <vt:lpwstr>http://www.do2learn.com/</vt:lpwstr>
      </vt:variant>
      <vt:variant>
        <vt:lpwstr/>
      </vt:variant>
      <vt:variant>
        <vt:i4>7733288</vt:i4>
      </vt:variant>
      <vt:variant>
        <vt:i4>72</vt:i4>
      </vt:variant>
      <vt:variant>
        <vt:i4>0</vt:i4>
      </vt:variant>
      <vt:variant>
        <vt:i4>5</vt:i4>
      </vt:variant>
      <vt:variant>
        <vt:lpwstr>Breakcards.doc</vt:lpwstr>
      </vt:variant>
      <vt:variant>
        <vt:lpwstr/>
      </vt:variant>
      <vt:variant>
        <vt:i4>7733292</vt:i4>
      </vt:variant>
      <vt:variant>
        <vt:i4>69</vt:i4>
      </vt:variant>
      <vt:variant>
        <vt:i4>0</vt:i4>
      </vt:variant>
      <vt:variant>
        <vt:i4>5</vt:i4>
      </vt:variant>
      <vt:variant>
        <vt:lpwstr>Turn Taking cards.docx</vt:lpwstr>
      </vt:variant>
      <vt:variant>
        <vt:lpwstr/>
      </vt:variant>
      <vt:variant>
        <vt:i4>1507393</vt:i4>
      </vt:variant>
      <vt:variant>
        <vt:i4>66</vt:i4>
      </vt:variant>
      <vt:variant>
        <vt:i4>0</vt:i4>
      </vt:variant>
      <vt:variant>
        <vt:i4>5</vt:i4>
      </vt:variant>
      <vt:variant>
        <vt:lpwstr>50.hurting me.ppt</vt:lpwstr>
      </vt:variant>
      <vt:variant>
        <vt:lpwstr/>
      </vt:variant>
      <vt:variant>
        <vt:i4>8126485</vt:i4>
      </vt:variant>
      <vt:variant>
        <vt:i4>63</vt:i4>
      </vt:variant>
      <vt:variant>
        <vt:i4>0</vt:i4>
      </vt:variant>
      <vt:variant>
        <vt:i4>5</vt:i4>
      </vt:variant>
      <vt:variant>
        <vt:lpwstr>\\for-srv-fnp\Departmental\Educational Outreach\VICTORIA Consultancy\Teaching and learning 2\52.playing games.ppt</vt:lpwstr>
      </vt:variant>
      <vt:variant>
        <vt:lpwstr/>
      </vt:variant>
      <vt:variant>
        <vt:i4>2228259</vt:i4>
      </vt:variant>
      <vt:variant>
        <vt:i4>60</vt:i4>
      </vt:variant>
      <vt:variant>
        <vt:i4>0</vt:i4>
      </vt:variant>
      <vt:variant>
        <vt:i4>5</vt:i4>
      </vt:variant>
      <vt:variant>
        <vt:lpwstr>53.Playing with friends.ppt</vt:lpwstr>
      </vt:variant>
      <vt:variant>
        <vt:lpwstr/>
      </vt:variant>
      <vt:variant>
        <vt:i4>4259871</vt:i4>
      </vt:variant>
      <vt:variant>
        <vt:i4>57</vt:i4>
      </vt:variant>
      <vt:variant>
        <vt:i4>0</vt:i4>
      </vt:variant>
      <vt:variant>
        <vt:i4>5</vt:i4>
      </vt:variant>
      <vt:variant>
        <vt:lpwstr>51.I want to play.ppt</vt:lpwstr>
      </vt:variant>
      <vt:variant>
        <vt:lpwstr/>
      </vt:variant>
      <vt:variant>
        <vt:i4>8061048</vt:i4>
      </vt:variant>
      <vt:variant>
        <vt:i4>54</vt:i4>
      </vt:variant>
      <vt:variant>
        <vt:i4>0</vt:i4>
      </vt:variant>
      <vt:variant>
        <vt:i4>5</vt:i4>
      </vt:variant>
      <vt:variant>
        <vt:lpwstr>Washing hands.docx</vt:lpwstr>
      </vt:variant>
      <vt:variant>
        <vt:lpwstr/>
      </vt:variant>
      <vt:variant>
        <vt:i4>5701649</vt:i4>
      </vt:variant>
      <vt:variant>
        <vt:i4>51</vt:i4>
      </vt:variant>
      <vt:variant>
        <vt:i4>0</vt:i4>
      </vt:variant>
      <vt:variant>
        <vt:i4>5</vt:i4>
      </vt:variant>
      <vt:variant>
        <vt:lpwstr>http://www.spectronicsinoz.com/catalogue/time-timer-resources</vt:lpwstr>
      </vt:variant>
      <vt:variant>
        <vt:lpwstr/>
      </vt:variant>
      <vt:variant>
        <vt:i4>3080235</vt:i4>
      </vt:variant>
      <vt:variant>
        <vt:i4>48</vt:i4>
      </vt:variant>
      <vt:variant>
        <vt:i4>0</vt:i4>
      </vt:variant>
      <vt:variant>
        <vt:i4>5</vt:i4>
      </vt:variant>
      <vt:variant>
        <vt:lpwstr>First -then board.docx</vt:lpwstr>
      </vt:variant>
      <vt:variant>
        <vt:lpwstr/>
      </vt:variant>
      <vt:variant>
        <vt:i4>1441857</vt:i4>
      </vt:variant>
      <vt:variant>
        <vt:i4>45</vt:i4>
      </vt:variant>
      <vt:variant>
        <vt:i4>0</vt:i4>
      </vt:variant>
      <vt:variant>
        <vt:i4>5</vt:i4>
      </vt:variant>
      <vt:variant>
        <vt:lpwstr>Token reward system.docx</vt:lpwstr>
      </vt:variant>
      <vt:variant>
        <vt:lpwstr/>
      </vt:variant>
      <vt:variant>
        <vt:i4>720911</vt:i4>
      </vt:variant>
      <vt:variant>
        <vt:i4>42</vt:i4>
      </vt:variant>
      <vt:variant>
        <vt:i4>0</vt:i4>
      </vt:variant>
      <vt:variant>
        <vt:i4>5</vt:i4>
      </vt:variant>
      <vt:variant>
        <vt:lpwstr>My Goals.docx</vt:lpwstr>
      </vt:variant>
      <vt:variant>
        <vt:lpwstr/>
      </vt:variant>
      <vt:variant>
        <vt:i4>6881316</vt:i4>
      </vt:variant>
      <vt:variant>
        <vt:i4>39</vt:i4>
      </vt:variant>
      <vt:variant>
        <vt:i4>0</vt:i4>
      </vt:variant>
      <vt:variant>
        <vt:i4>5</vt:i4>
      </vt:variant>
      <vt:variant>
        <vt:lpwstr>Organisation S.S. all.docx</vt:lpwstr>
      </vt:variant>
      <vt:variant>
        <vt:lpwstr/>
      </vt:variant>
      <vt:variant>
        <vt:i4>7405570</vt:i4>
      </vt:variant>
      <vt:variant>
        <vt:i4>36</vt:i4>
      </vt:variant>
      <vt:variant>
        <vt:i4>0</vt:i4>
      </vt:variant>
      <vt:variant>
        <vt:i4>5</vt:i4>
      </vt:variant>
      <vt:variant>
        <vt:lpwstr>F:\DEECD Website\Teaching and learning 2\Going home checklist.docx</vt:lpwstr>
      </vt:variant>
      <vt:variant>
        <vt:lpwstr/>
      </vt:variant>
      <vt:variant>
        <vt:i4>8192038</vt:i4>
      </vt:variant>
      <vt:variant>
        <vt:i4>33</vt:i4>
      </vt:variant>
      <vt:variant>
        <vt:i4>0</vt:i4>
      </vt:variant>
      <vt:variant>
        <vt:i4>5</vt:i4>
      </vt:variant>
      <vt:variant>
        <vt:lpwstr>Worksheets.docx</vt:lpwstr>
      </vt:variant>
      <vt:variant>
        <vt:lpwstr/>
      </vt:variant>
      <vt:variant>
        <vt:i4>1703938</vt:i4>
      </vt:variant>
      <vt:variant>
        <vt:i4>30</vt:i4>
      </vt:variant>
      <vt:variant>
        <vt:i4>0</vt:i4>
      </vt:variant>
      <vt:variant>
        <vt:i4>5</vt:i4>
      </vt:variant>
      <vt:variant>
        <vt:lpwstr>Organisation Primary.docx</vt:lpwstr>
      </vt:variant>
      <vt:variant>
        <vt:lpwstr/>
      </vt:variant>
      <vt:variant>
        <vt:i4>1835014</vt:i4>
      </vt:variant>
      <vt:variant>
        <vt:i4>27</vt:i4>
      </vt:variant>
      <vt:variant>
        <vt:i4>0</vt:i4>
      </vt:variant>
      <vt:variant>
        <vt:i4>5</vt:i4>
      </vt:variant>
      <vt:variant>
        <vt:lpwstr>Playground rules.docx</vt:lpwstr>
      </vt:variant>
      <vt:variant>
        <vt:lpwstr/>
      </vt:variant>
      <vt:variant>
        <vt:i4>7798822</vt:i4>
      </vt:variant>
      <vt:variant>
        <vt:i4>24</vt:i4>
      </vt:variant>
      <vt:variant>
        <vt:i4>0</vt:i4>
      </vt:variant>
      <vt:variant>
        <vt:i4>5</vt:i4>
      </vt:variant>
      <vt:variant>
        <vt:lpwstr>Visually stated rules.docx</vt:lpwstr>
      </vt:variant>
      <vt:variant>
        <vt:lpwstr/>
      </vt:variant>
      <vt:variant>
        <vt:i4>3604597</vt:i4>
      </vt:variant>
      <vt:variant>
        <vt:i4>21</vt:i4>
      </vt:variant>
      <vt:variant>
        <vt:i4>0</vt:i4>
      </vt:variant>
      <vt:variant>
        <vt:i4>5</vt:i4>
      </vt:variant>
      <vt:variant>
        <vt:lpwstr>News prompt poster.docx</vt:lpwstr>
      </vt:variant>
      <vt:variant>
        <vt:lpwstr/>
      </vt:variant>
      <vt:variant>
        <vt:i4>4718675</vt:i4>
      </vt:variant>
      <vt:variant>
        <vt:i4>18</vt:i4>
      </vt:variant>
      <vt:variant>
        <vt:i4>0</vt:i4>
      </vt:variant>
      <vt:variant>
        <vt:i4>5</vt:i4>
      </vt:variant>
      <vt:variant>
        <vt:lpwstr>Help visual.docx</vt:lpwstr>
      </vt:variant>
      <vt:variant>
        <vt:lpwstr/>
      </vt:variant>
      <vt:variant>
        <vt:i4>5505049</vt:i4>
      </vt:variant>
      <vt:variant>
        <vt:i4>15</vt:i4>
      </vt:variant>
      <vt:variant>
        <vt:i4>0</vt:i4>
      </vt:variant>
      <vt:variant>
        <vt:i4>5</vt:i4>
      </vt:variant>
      <vt:variant>
        <vt:lpwstr>Asking for help.docx</vt:lpwstr>
      </vt:variant>
      <vt:variant>
        <vt:lpwstr/>
      </vt:variant>
      <vt:variant>
        <vt:i4>6422633</vt:i4>
      </vt:variant>
      <vt:variant>
        <vt:i4>12</vt:i4>
      </vt:variant>
      <vt:variant>
        <vt:i4>0</vt:i4>
      </vt:variant>
      <vt:variant>
        <vt:i4>5</vt:i4>
      </vt:variant>
      <vt:variant>
        <vt:lpwstr>voice scale.doc</vt:lpwstr>
      </vt:variant>
      <vt:variant>
        <vt:lpwstr/>
      </vt:variant>
      <vt:variant>
        <vt:i4>589833</vt:i4>
      </vt:variant>
      <vt:variant>
        <vt:i4>9</vt:i4>
      </vt:variant>
      <vt:variant>
        <vt:i4>0</vt:i4>
      </vt:variant>
      <vt:variant>
        <vt:i4>5</vt:i4>
      </vt:variant>
      <vt:variant>
        <vt:lpwstr>Greeting visuals.docx</vt:lpwstr>
      </vt:variant>
      <vt:variant>
        <vt:lpwstr/>
      </vt:variant>
      <vt:variant>
        <vt:i4>4390982</vt:i4>
      </vt:variant>
      <vt:variant>
        <vt:i4>6</vt:i4>
      </vt:variant>
      <vt:variant>
        <vt:i4>0</vt:i4>
      </vt:variant>
      <vt:variant>
        <vt:i4>5</vt:i4>
      </vt:variant>
      <vt:variant>
        <vt:lpwstr>Visual Supports (2).docx</vt:lpwstr>
      </vt:variant>
      <vt:variant>
        <vt:lpwstr/>
      </vt:variant>
      <vt:variant>
        <vt:i4>6225926</vt:i4>
      </vt:variant>
      <vt:variant>
        <vt:i4>3</vt:i4>
      </vt:variant>
      <vt:variant>
        <vt:i4>0</vt:i4>
      </vt:variant>
      <vt:variant>
        <vt:i4>5</vt:i4>
      </vt:variant>
      <vt:variant>
        <vt:lpwstr>Visually stated routines.docx</vt:lpwstr>
      </vt:variant>
      <vt:variant>
        <vt:lpwstr/>
      </vt:variant>
      <vt:variant>
        <vt:i4>5767240</vt:i4>
      </vt:variant>
      <vt:variant>
        <vt:i4>0</vt:i4>
      </vt:variant>
      <vt:variant>
        <vt:i4>0</vt:i4>
      </vt:variant>
      <vt:variant>
        <vt:i4>5</vt:i4>
      </vt:variant>
      <vt:variant>
        <vt:lpwstr>http://www.mayer-johnson.com/what-is-boardmaker/</vt:lpwstr>
      </vt:variant>
      <vt:variant>
        <vt:lpwstr/>
      </vt:variant>
      <vt:variant>
        <vt:i4>3801175</vt:i4>
      </vt:variant>
      <vt:variant>
        <vt:i4>-1</vt:i4>
      </vt:variant>
      <vt:variant>
        <vt:i4>2170</vt:i4>
      </vt:variant>
      <vt:variant>
        <vt:i4>4</vt:i4>
      </vt:variant>
      <vt:variant>
        <vt:lpwstr>C:\Users\09004034\AppData\Local\Microsoft\Windows\Temporary Internet Files\Content.Outlook\M3HDDLO7\0415_Autism_Graphics_AUTISM Shapes OL (2).jpg</vt:lpwstr>
      </vt:variant>
      <vt:variant>
        <vt:lpwstr/>
      </vt:variant>
      <vt:variant>
        <vt:i4>1900548</vt:i4>
      </vt:variant>
      <vt:variant>
        <vt:i4>-1</vt:i4>
      </vt:variant>
      <vt:variant>
        <vt:i4>1039</vt:i4>
      </vt:variant>
      <vt:variant>
        <vt:i4>4</vt:i4>
      </vt:variant>
      <vt:variant>
        <vt:lpwstr>http://www.google.com.au/url?sa=i&amp;rct=j&amp;q=water&amp;source=images&amp;cd=&amp;cad=rja&amp;docid=CCnVWqq5RlwwlM&amp;tbnid=e_-eLLyebcs1hM:&amp;ved=0CAUQjRw&amp;url=http://www.drjoanna.com.au/cancer-from-your-plastic-water-bottle/&amp;ei=LpIdUazqLNHymAXC_oHgBQ&amp;bvm=bv.42553238,d.dGY&amp;psig=AFQjCNEaBaRO0sCM-3ljwJPljQnnrX1Q7w&amp;ust=1360978849856225</vt:lpwstr>
      </vt:variant>
      <vt:variant>
        <vt:lpwstr/>
      </vt:variant>
      <vt:variant>
        <vt:i4>1900548</vt:i4>
      </vt:variant>
      <vt:variant>
        <vt:i4>-1</vt:i4>
      </vt:variant>
      <vt:variant>
        <vt:i4>1034</vt:i4>
      </vt:variant>
      <vt:variant>
        <vt:i4>4</vt:i4>
      </vt:variant>
      <vt:variant>
        <vt:lpwstr>http://www.google.com.au/url?sa=i&amp;rct=j&amp;q=water&amp;source=images&amp;cd=&amp;cad=rja&amp;docid=CCnVWqq5RlwwlM&amp;tbnid=e_-eLLyebcs1hM:&amp;ved=0CAUQjRw&amp;url=http://www.drjoanna.com.au/cancer-from-your-plastic-water-bottle/&amp;ei=LpIdUazqLNHymAXC_oHgBQ&amp;bvm=bv.42553238,d.dGY&amp;psig=AFQjCNEaBaRO0sCM-3ljwJPljQnnrX1Q7w&amp;ust=1360978849856225</vt:lpwstr>
      </vt:variant>
      <vt:variant>
        <vt:lpwstr/>
      </vt:variant>
      <vt:variant>
        <vt:i4>5111857</vt:i4>
      </vt:variant>
      <vt:variant>
        <vt:i4>-1</vt:i4>
      </vt:variant>
      <vt:variant>
        <vt:i4>1035</vt:i4>
      </vt:variant>
      <vt:variant>
        <vt:i4>4</vt:i4>
      </vt:variant>
      <vt:variant>
        <vt:lpwstr>http://www.google.com.au/url?sa=i&amp;rct=j&amp;q=empty+bottle+of+water&amp;source=images&amp;cd=&amp;docid=3_MbLmwOij0j7M&amp;tbnid=mx-O6uj2tblJuM:&amp;ved=0CAUQjRw&amp;url=http://www.dreamstime.com/stock-photography-empty-bottle-water-drop-image4861212&amp;ei=fpMdUd6vLsaKmwWr3IDQAw&amp;bvm=bv.42553238,d.dGY&amp;psig=AFQjCNEziEZE_ojegAuVxAVei3u75_pVGw&amp;ust=1360979168294396</vt:lpwstr>
      </vt:variant>
      <vt:variant>
        <vt:lpwstr/>
      </vt:variant>
      <vt:variant>
        <vt:i4>4259881</vt:i4>
      </vt:variant>
      <vt:variant>
        <vt:i4>-1</vt:i4>
      </vt:variant>
      <vt:variant>
        <vt:i4>1036</vt:i4>
      </vt:variant>
      <vt:variant>
        <vt:i4>4</vt:i4>
      </vt:variant>
      <vt:variant>
        <vt:lpwstr>http://www.google.com.au/url?sa=i&amp;rct=j&amp;q=photo+of+bottle+of+water&amp;source=images&amp;cd=&amp;cad=rja&amp;docid=4xq1dtuXJkGquM&amp;tbnid=8_Bhe8H7lyfFVM:&amp;ved=0CAUQjRw&amp;url=http://www.dreamstime.com/stock-image-bottle-water-image12522351&amp;ei=9pMdUZbQCMeKmQWMuYGwBA&amp;bvm=bv.42553238,d.dGY&amp;psig=AFQjCNGnz4qAEcsq0ig12LHhc4x8wolUMw&amp;ust=1360979294314574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Supports</dc:title>
  <dc:creator>Breen, Jennifer J</dc:creator>
  <cp:lastModifiedBy>Polinelli, Coby C</cp:lastModifiedBy>
  <cp:revision>2</cp:revision>
  <cp:lastPrinted>2014-07-22T23:40:00Z</cp:lastPrinted>
  <dcterms:created xsi:type="dcterms:W3CDTF">2020-11-16T00:54:00Z</dcterms:created>
  <dcterms:modified xsi:type="dcterms:W3CDTF">2020-11-16T00:54:00Z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ContentTypeId">
    <vt:lpwstr>0x010100BA58755ACF9A1E458DCFF1664CC4FFEB</vt:lpwstr>
  </property>
  <property fmtid="{D5CDD505-2E9C-101B-9397-08002B2CF9AE}" pid="7" name="DEECD_ItemType">
    <vt:lpwstr>104;#Factsheet|4ed27b92-5062-455b-9739-b4dd34197d20</vt:lpwstr>
  </property>
  <property fmtid="{D5CDD505-2E9C-101B-9397-08002B2CF9AE}" pid="8" name="DEECD_Audience">
    <vt:lpwstr>106;#Teachers|ac6a0c00-54b5-4400-bdca-97fb326ec7ab</vt:lpwstr>
  </property>
</Properties>
</file>